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C9" w:rsidRDefault="00B168C9">
      <w:pPr>
        <w:rPr>
          <w:rFonts w:ascii="Times New Roman" w:hAnsi="Times New Roman"/>
          <w:b/>
          <w:sz w:val="28"/>
          <w:szCs w:val="28"/>
        </w:rPr>
      </w:pPr>
    </w:p>
    <w:p w:rsidR="000C765B" w:rsidRPr="00F575A0" w:rsidRDefault="000C765B" w:rsidP="000C765B">
      <w:pPr>
        <w:spacing w:after="0" w:line="240" w:lineRule="auto"/>
        <w:jc w:val="center"/>
        <w:rPr>
          <w:rFonts w:ascii="Times New Roman" w:eastAsia="Times New Roman" w:hAnsi="Times New Roman" w:cs="Times New Roman"/>
          <w:b/>
          <w:sz w:val="28"/>
          <w:szCs w:val="28"/>
          <w:lang w:eastAsia="ru-RU"/>
        </w:rPr>
      </w:pPr>
      <w:r w:rsidRPr="00F575A0">
        <w:rPr>
          <w:rFonts w:ascii="Times New Roman" w:eastAsia="Times New Roman" w:hAnsi="Times New Roman" w:cs="Times New Roman"/>
          <w:b/>
          <w:sz w:val="28"/>
          <w:szCs w:val="28"/>
          <w:lang w:eastAsia="ru-RU"/>
        </w:rPr>
        <w:t>Министерство образования Московской области</w:t>
      </w:r>
    </w:p>
    <w:p w:rsidR="000C765B" w:rsidRPr="00F575A0" w:rsidRDefault="000C765B" w:rsidP="000C765B">
      <w:pPr>
        <w:spacing w:after="0" w:line="240" w:lineRule="auto"/>
        <w:jc w:val="center"/>
        <w:rPr>
          <w:rFonts w:ascii="Times New Roman" w:eastAsia="Times New Roman" w:hAnsi="Times New Roman" w:cs="Times New Roman"/>
          <w:b/>
          <w:sz w:val="28"/>
          <w:szCs w:val="28"/>
          <w:lang w:eastAsia="ru-RU"/>
        </w:rPr>
      </w:pPr>
    </w:p>
    <w:p w:rsidR="000C765B" w:rsidRPr="00F575A0" w:rsidRDefault="000C765B" w:rsidP="000C765B">
      <w:pPr>
        <w:spacing w:after="0" w:line="240" w:lineRule="auto"/>
        <w:jc w:val="center"/>
        <w:rPr>
          <w:rFonts w:ascii="Times New Roman" w:eastAsia="Times New Roman" w:hAnsi="Times New Roman" w:cs="Times New Roman"/>
          <w:b/>
          <w:caps/>
          <w:spacing w:val="-12"/>
          <w:sz w:val="28"/>
          <w:szCs w:val="28"/>
          <w:lang w:eastAsia="ru-RU"/>
        </w:rPr>
      </w:pPr>
      <w:r w:rsidRPr="00F575A0">
        <w:rPr>
          <w:rFonts w:ascii="Times New Roman" w:eastAsia="Times New Roman" w:hAnsi="Times New Roman" w:cs="Times New Roman"/>
          <w:sz w:val="28"/>
          <w:szCs w:val="28"/>
          <w:lang w:eastAsia="ru-RU"/>
        </w:rPr>
        <w:t xml:space="preserve">Государственное образовательное учреждение высшего образования Московской области </w:t>
      </w:r>
      <w:r w:rsidRPr="00F575A0">
        <w:rPr>
          <w:rFonts w:ascii="Times New Roman" w:eastAsia="Times New Roman" w:hAnsi="Times New Roman" w:cs="Times New Roman"/>
          <w:b/>
          <w:sz w:val="28"/>
          <w:szCs w:val="28"/>
          <w:lang w:eastAsia="ru-RU"/>
        </w:rPr>
        <w:t>«Государственный гуманитарно-технологический университет»</w:t>
      </w:r>
    </w:p>
    <w:p w:rsidR="000C765B" w:rsidRPr="00F575A0" w:rsidRDefault="000C765B" w:rsidP="000C765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575A0">
        <w:rPr>
          <w:rFonts w:ascii="Times New Roman" w:eastAsia="Times New Roman" w:hAnsi="Times New Roman" w:cs="Times New Roman"/>
          <w:b/>
          <w:sz w:val="28"/>
          <w:szCs w:val="28"/>
          <w:lang w:eastAsia="ru-RU"/>
        </w:rPr>
        <w:t>(ГГТУ)</w:t>
      </w:r>
    </w:p>
    <w:p w:rsidR="000C765B" w:rsidRPr="00F575A0" w:rsidRDefault="000C765B" w:rsidP="000C765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C765B" w:rsidRPr="00F575A0" w:rsidRDefault="000C765B" w:rsidP="000C765B">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F575A0">
        <w:rPr>
          <w:rFonts w:ascii="Times New Roman" w:eastAsia="Times New Roman" w:hAnsi="Times New Roman" w:cs="Times New Roman"/>
          <w:b/>
          <w:noProof/>
          <w:sz w:val="28"/>
          <w:szCs w:val="28"/>
          <w:lang w:eastAsia="ru-RU"/>
        </w:rPr>
        <w:t>Гуманитарно-педагогический колледж</w:t>
      </w:r>
    </w:p>
    <w:p w:rsidR="000C765B" w:rsidRPr="00F575A0" w:rsidRDefault="000C765B" w:rsidP="000C765B">
      <w:pPr>
        <w:widowControl w:val="0"/>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sidRPr="00F575A0">
        <w:rPr>
          <w:rFonts w:ascii="Times New Roman" w:eastAsia="Times New Roman" w:hAnsi="Times New Roman" w:cs="Times New Roman"/>
          <w:b/>
          <w:color w:val="FF0000"/>
          <w:sz w:val="28"/>
          <w:szCs w:val="28"/>
          <w:u w:val="single"/>
          <w:lang w:eastAsia="ru-RU"/>
        </w:rPr>
        <w:t xml:space="preserve"> </w:t>
      </w:r>
    </w:p>
    <w:p w:rsidR="000C765B" w:rsidRPr="000C765B" w:rsidRDefault="000C765B" w:rsidP="000C765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765B" w:rsidRDefault="000C765B" w:rsidP="000C76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60AE" w:rsidRDefault="00B560AE" w:rsidP="000C76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60AE" w:rsidRDefault="00B560AE" w:rsidP="000C76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60AE" w:rsidRDefault="00B560AE" w:rsidP="000C76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60AE" w:rsidRPr="000C765B" w:rsidRDefault="00B560AE" w:rsidP="000C765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765B" w:rsidRPr="000C765B" w:rsidRDefault="000C765B" w:rsidP="000C765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765B" w:rsidRPr="000C765B" w:rsidRDefault="000C765B" w:rsidP="000C765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765B" w:rsidRPr="000C765B" w:rsidRDefault="000C765B" w:rsidP="000C765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765B" w:rsidRPr="000C765B" w:rsidRDefault="000C765B" w:rsidP="000C765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765B" w:rsidRPr="000C765B" w:rsidRDefault="000C765B" w:rsidP="000C765B">
      <w:pPr>
        <w:rPr>
          <w:rFonts w:ascii="Times New Roman" w:hAnsi="Times New Roman"/>
          <w:b/>
          <w:sz w:val="28"/>
          <w:szCs w:val="28"/>
        </w:rPr>
      </w:pPr>
      <w:r w:rsidRPr="00B168C9">
        <w:rPr>
          <w:rFonts w:ascii="Times New Roman" w:hAnsi="Times New Roman"/>
          <w:b/>
          <w:sz w:val="28"/>
          <w:szCs w:val="28"/>
        </w:rPr>
        <w:t>Методические материалы по  проведению практических занятий</w:t>
      </w:r>
    </w:p>
    <w:p w:rsidR="000C765B" w:rsidRPr="000C765B" w:rsidRDefault="000C765B" w:rsidP="000C765B">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eastAsia="ru-RU"/>
        </w:rPr>
      </w:pPr>
      <w:r w:rsidRPr="000C765B">
        <w:rPr>
          <w:rFonts w:ascii="Times New Roman" w:eastAsia="Times New Roman" w:hAnsi="Times New Roman" w:cs="Times New Roman"/>
          <w:color w:val="FF0000"/>
          <w:sz w:val="28"/>
          <w:szCs w:val="28"/>
          <w:u w:val="single"/>
          <w:lang w:eastAsia="ru-RU"/>
        </w:rPr>
        <w:t xml:space="preserve"> </w:t>
      </w:r>
    </w:p>
    <w:p w:rsidR="000C765B" w:rsidRPr="000C765B" w:rsidRDefault="000C765B" w:rsidP="000C765B">
      <w:pPr>
        <w:widowControl w:val="0"/>
        <w:suppressAutoHyphens/>
        <w:autoSpaceDE w:val="0"/>
        <w:autoSpaceDN w:val="0"/>
        <w:adjustRightInd w:val="0"/>
        <w:spacing w:after="0" w:line="240" w:lineRule="auto"/>
        <w:jc w:val="center"/>
        <w:rPr>
          <w:rFonts w:ascii="Times New Roman CYR" w:eastAsia="Calibri" w:hAnsi="Times New Roman CYR" w:cs="Times New Roman CYR"/>
          <w:i/>
          <w:iCs/>
          <w:sz w:val="28"/>
          <w:szCs w:val="24"/>
          <w:vertAlign w:val="superscript"/>
        </w:rPr>
      </w:pPr>
      <w:r w:rsidRPr="000C765B">
        <w:rPr>
          <w:rFonts w:ascii="Times New Roman" w:eastAsia="Times New Roman" w:hAnsi="Times New Roman" w:cs="Times New Roman"/>
          <w:b/>
          <w:sz w:val="24"/>
          <w:szCs w:val="24"/>
          <w:lang w:eastAsia="ru-RU"/>
        </w:rPr>
        <w:t>ОП. 03 «Возрастная анатомия, физиология и гигиена»</w:t>
      </w:r>
    </w:p>
    <w:p w:rsidR="000C765B" w:rsidRPr="000C765B" w:rsidRDefault="000C765B" w:rsidP="000C765B">
      <w:pPr>
        <w:tabs>
          <w:tab w:val="left" w:pos="499"/>
        </w:tabs>
        <w:autoSpaceDE w:val="0"/>
        <w:autoSpaceDN w:val="0"/>
        <w:adjustRightInd w:val="0"/>
        <w:spacing w:after="0" w:line="322" w:lineRule="exact"/>
        <w:jc w:val="both"/>
        <w:rPr>
          <w:rFonts w:ascii="Times New Roman" w:eastAsia="Times New Roman" w:hAnsi="Times New Roman" w:cs="Times New Roman"/>
          <w:b/>
          <w:bCs/>
          <w:color w:val="000000"/>
          <w:sz w:val="26"/>
          <w:szCs w:val="26"/>
          <w:lang w:eastAsia="ru-RU"/>
        </w:rPr>
      </w:pPr>
    </w:p>
    <w:p w:rsidR="000C765B" w:rsidRPr="000C765B" w:rsidRDefault="000C765B" w:rsidP="000C765B">
      <w:pPr>
        <w:tabs>
          <w:tab w:val="left" w:pos="499"/>
        </w:tabs>
        <w:autoSpaceDE w:val="0"/>
        <w:autoSpaceDN w:val="0"/>
        <w:adjustRightInd w:val="0"/>
        <w:spacing w:after="0" w:line="322" w:lineRule="exact"/>
        <w:rPr>
          <w:rFonts w:ascii="Times New Roman" w:eastAsia="Times New Roman" w:hAnsi="Times New Roman" w:cs="Times New Roman"/>
          <w:b/>
          <w:bCs/>
          <w:color w:val="000000"/>
          <w:sz w:val="26"/>
          <w:szCs w:val="26"/>
          <w:lang w:eastAsia="ru-RU"/>
        </w:rPr>
      </w:pPr>
    </w:p>
    <w:p w:rsidR="000C765B" w:rsidRPr="000C765B" w:rsidRDefault="000C765B" w:rsidP="000C7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765B">
        <w:rPr>
          <w:rFonts w:ascii="Times New Roman" w:eastAsia="Times New Roman" w:hAnsi="Times New Roman" w:cs="Times New Roman"/>
          <w:sz w:val="24"/>
          <w:szCs w:val="24"/>
          <w:lang w:eastAsia="ru-RU"/>
        </w:rPr>
        <w:t>44.02.04 Специальное дошкольное образование</w:t>
      </w:r>
    </w:p>
    <w:p w:rsidR="000C765B" w:rsidRPr="000C765B" w:rsidRDefault="000C765B" w:rsidP="000C7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765B">
        <w:rPr>
          <w:rFonts w:ascii="Times New Roman" w:eastAsia="Times New Roman" w:hAnsi="Times New Roman" w:cs="Times New Roman"/>
          <w:sz w:val="24"/>
          <w:szCs w:val="24"/>
          <w:lang w:eastAsia="ru-RU"/>
        </w:rPr>
        <w:t xml:space="preserve">углубленной подготовки </w:t>
      </w:r>
      <w:r w:rsidRPr="000C765B">
        <w:rPr>
          <w:rFonts w:ascii="Times New Roman" w:eastAsia="Times New Roman" w:hAnsi="Times New Roman" w:cs="Times New Roman"/>
          <w:i/>
          <w:iCs/>
          <w:sz w:val="24"/>
          <w:szCs w:val="24"/>
          <w:lang w:eastAsia="ru-RU"/>
        </w:rPr>
        <w:t xml:space="preserve"> (для ППССЗ)</w:t>
      </w:r>
    </w:p>
    <w:p w:rsidR="000C765B" w:rsidRPr="000C765B" w:rsidRDefault="000C765B" w:rsidP="000C76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765B" w:rsidRDefault="000C765B" w:rsidP="000C765B">
      <w:pPr>
        <w:spacing w:after="0" w:line="240" w:lineRule="auto"/>
        <w:rPr>
          <w:rFonts w:ascii="Times New Roman" w:eastAsia="Times New Roman" w:hAnsi="Times New Roman" w:cs="Times New Roman"/>
          <w:sz w:val="24"/>
          <w:szCs w:val="24"/>
          <w:lang w:eastAsia="ru-RU"/>
        </w:rPr>
      </w:pPr>
    </w:p>
    <w:p w:rsidR="00B560AE" w:rsidRDefault="00B560AE" w:rsidP="000C765B">
      <w:pPr>
        <w:spacing w:after="0" w:line="240" w:lineRule="auto"/>
        <w:rPr>
          <w:rFonts w:ascii="Times New Roman" w:eastAsia="Times New Roman" w:hAnsi="Times New Roman" w:cs="Times New Roman"/>
          <w:sz w:val="24"/>
          <w:szCs w:val="24"/>
          <w:lang w:eastAsia="ru-RU"/>
        </w:rPr>
      </w:pPr>
    </w:p>
    <w:p w:rsidR="00B560AE" w:rsidRPr="000C765B" w:rsidRDefault="00B560AE" w:rsidP="000C765B">
      <w:pPr>
        <w:spacing w:after="0" w:line="240" w:lineRule="auto"/>
        <w:rPr>
          <w:rFonts w:ascii="Times New Roman" w:eastAsia="Times New Roman" w:hAnsi="Times New Roman" w:cs="Times New Roman"/>
          <w:sz w:val="24"/>
          <w:szCs w:val="24"/>
          <w:lang w:eastAsia="ru-RU"/>
        </w:rPr>
      </w:pPr>
    </w:p>
    <w:p w:rsidR="000C765B" w:rsidRPr="000C765B" w:rsidRDefault="000C765B" w:rsidP="000C76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765B" w:rsidRPr="000C765B" w:rsidRDefault="000C765B" w:rsidP="000C765B">
      <w:pPr>
        <w:widowControl w:val="0"/>
        <w:autoSpaceDE w:val="0"/>
        <w:autoSpaceDN w:val="0"/>
        <w:adjustRightInd w:val="0"/>
        <w:spacing w:after="0" w:line="240" w:lineRule="auto"/>
        <w:ind w:left="3400"/>
        <w:rPr>
          <w:rFonts w:ascii="Times New Roman" w:eastAsia="Times New Roman" w:hAnsi="Times New Roman" w:cs="Times New Roman"/>
          <w:sz w:val="24"/>
          <w:szCs w:val="24"/>
          <w:lang w:eastAsia="ru-RU"/>
        </w:rPr>
      </w:pPr>
      <w:r w:rsidRPr="000C765B">
        <w:rPr>
          <w:rFonts w:ascii="Times New Roman" w:eastAsia="Times New Roman" w:hAnsi="Times New Roman" w:cs="Times New Roman"/>
          <w:sz w:val="24"/>
          <w:szCs w:val="24"/>
          <w:lang w:eastAsia="ru-RU"/>
        </w:rPr>
        <w:t xml:space="preserve">           Форма обучения</w:t>
      </w:r>
    </w:p>
    <w:p w:rsidR="000C765B" w:rsidRPr="000C765B" w:rsidRDefault="000C765B" w:rsidP="000C765B">
      <w:pPr>
        <w:widowControl w:val="0"/>
        <w:tabs>
          <w:tab w:val="left" w:pos="3900"/>
        </w:tabs>
        <w:autoSpaceDE w:val="0"/>
        <w:autoSpaceDN w:val="0"/>
        <w:adjustRightInd w:val="0"/>
        <w:spacing w:after="0" w:line="240" w:lineRule="auto"/>
        <w:rPr>
          <w:rFonts w:ascii="Times New Roman" w:eastAsia="Times New Roman" w:hAnsi="Times New Roman" w:cs="Times New Roman"/>
          <w:sz w:val="24"/>
          <w:szCs w:val="24"/>
          <w:lang w:eastAsia="ru-RU"/>
        </w:rPr>
      </w:pPr>
      <w:r w:rsidRPr="000C765B">
        <w:rPr>
          <w:rFonts w:ascii="Times New Roman" w:eastAsia="Times New Roman" w:hAnsi="Times New Roman" w:cs="Times New Roman"/>
          <w:sz w:val="24"/>
          <w:szCs w:val="24"/>
          <w:lang w:eastAsia="ru-RU"/>
        </w:rPr>
        <w:tab/>
      </w:r>
    </w:p>
    <w:p w:rsidR="000C765B" w:rsidRPr="000C765B" w:rsidRDefault="000C765B" w:rsidP="000C765B">
      <w:pPr>
        <w:widowControl w:val="0"/>
        <w:autoSpaceDE w:val="0"/>
        <w:autoSpaceDN w:val="0"/>
        <w:adjustRightInd w:val="0"/>
        <w:spacing w:after="0" w:line="240" w:lineRule="auto"/>
        <w:ind w:left="2900"/>
        <w:rPr>
          <w:rFonts w:ascii="Times New Roman" w:eastAsia="Times New Roman" w:hAnsi="Times New Roman" w:cs="Times New Roman"/>
          <w:sz w:val="24"/>
          <w:szCs w:val="24"/>
          <w:lang w:eastAsia="ru-RU"/>
        </w:rPr>
      </w:pPr>
      <w:r w:rsidRPr="000C765B">
        <w:rPr>
          <w:rFonts w:ascii="Times New Roman" w:eastAsia="Times New Roman" w:hAnsi="Times New Roman" w:cs="Times New Roman"/>
          <w:i/>
          <w:iCs/>
          <w:sz w:val="24"/>
          <w:szCs w:val="24"/>
          <w:lang w:eastAsia="ru-RU"/>
        </w:rPr>
        <w:t xml:space="preserve">                              очная</w:t>
      </w:r>
    </w:p>
    <w:p w:rsidR="000C765B" w:rsidRPr="000C765B" w:rsidRDefault="000C765B" w:rsidP="000C76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765B" w:rsidRPr="000C765B" w:rsidRDefault="000C765B" w:rsidP="000C76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765B" w:rsidRPr="000C765B" w:rsidRDefault="000C765B" w:rsidP="000C76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765B" w:rsidRPr="000C765B" w:rsidRDefault="000C765B" w:rsidP="000C76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p>
    <w:bookmarkEnd w:id="0"/>
    <w:p w:rsidR="000C765B" w:rsidRPr="000C765B" w:rsidRDefault="000C765B" w:rsidP="000C76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765B" w:rsidRPr="000C765B" w:rsidRDefault="000C765B" w:rsidP="000C76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765B" w:rsidRPr="000C765B" w:rsidRDefault="000C765B" w:rsidP="000C76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765B" w:rsidRPr="000C765B" w:rsidRDefault="000C765B" w:rsidP="000C76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560AE" w:rsidRDefault="00F575A0" w:rsidP="00F575A0">
      <w:pPr>
        <w:widowControl w:val="0"/>
        <w:autoSpaceDE w:val="0"/>
        <w:autoSpaceDN w:val="0"/>
        <w:adjustRightInd w:val="0"/>
        <w:spacing w:after="0" w:line="240" w:lineRule="auto"/>
        <w:ind w:left="36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 Орехово-Зуево, 2016 </w:t>
      </w:r>
    </w:p>
    <w:p w:rsidR="00F575A0" w:rsidRPr="00F575A0" w:rsidRDefault="00F575A0" w:rsidP="00F575A0">
      <w:pPr>
        <w:widowControl w:val="0"/>
        <w:autoSpaceDE w:val="0"/>
        <w:autoSpaceDN w:val="0"/>
        <w:adjustRightInd w:val="0"/>
        <w:spacing w:after="0" w:line="240" w:lineRule="auto"/>
        <w:ind w:left="3620"/>
        <w:rPr>
          <w:rFonts w:ascii="Times New Roman" w:eastAsia="Times New Roman" w:hAnsi="Times New Roman" w:cs="Times New Roman"/>
          <w:sz w:val="24"/>
          <w:szCs w:val="24"/>
          <w:lang w:eastAsia="ru-RU"/>
        </w:rPr>
      </w:pPr>
    </w:p>
    <w:p w:rsidR="00B560AE" w:rsidRDefault="00B560AE" w:rsidP="00B76AD5">
      <w:pPr>
        <w:pStyle w:val="Default"/>
        <w:rPr>
          <w:sz w:val="23"/>
          <w:szCs w:val="23"/>
        </w:rPr>
      </w:pPr>
    </w:p>
    <w:p w:rsidR="00B76AD5" w:rsidRDefault="00B76AD5" w:rsidP="00B76AD5">
      <w:pPr>
        <w:pStyle w:val="Default"/>
        <w:rPr>
          <w:sz w:val="23"/>
          <w:szCs w:val="23"/>
        </w:rPr>
      </w:pPr>
      <w:r>
        <w:rPr>
          <w:sz w:val="23"/>
          <w:szCs w:val="23"/>
        </w:rPr>
        <w:lastRenderedPageBreak/>
        <w:t xml:space="preserve">Практическое занятие является диалоговой формой учебного занятия. Студенты имеют возможность усвоения знаний в процессе их активного обсуждения. На практических занятиях студенты закрепляют знания, полученные из лекций или из книг, в процессе их обсуждения. </w:t>
      </w:r>
    </w:p>
    <w:p w:rsidR="00B76AD5" w:rsidRDefault="00B76AD5" w:rsidP="00B76AD5">
      <w:pPr>
        <w:pStyle w:val="Default"/>
        <w:rPr>
          <w:sz w:val="23"/>
          <w:szCs w:val="23"/>
        </w:rPr>
      </w:pPr>
      <w:r>
        <w:rPr>
          <w:sz w:val="23"/>
          <w:szCs w:val="23"/>
        </w:rPr>
        <w:t xml:space="preserve">Педагогические задачи, решаемые при проведении практических занятий: </w:t>
      </w:r>
    </w:p>
    <w:p w:rsidR="00B76AD5" w:rsidRDefault="00B76AD5" w:rsidP="00B76AD5">
      <w:pPr>
        <w:pStyle w:val="Default"/>
        <w:rPr>
          <w:sz w:val="23"/>
          <w:szCs w:val="23"/>
        </w:rPr>
      </w:pPr>
      <w:r>
        <w:rPr>
          <w:sz w:val="23"/>
          <w:szCs w:val="23"/>
        </w:rPr>
        <w:t xml:space="preserve">- расширение и углубление знаний; </w:t>
      </w:r>
    </w:p>
    <w:p w:rsidR="00B76AD5" w:rsidRDefault="00B76AD5" w:rsidP="00B76AD5">
      <w:pPr>
        <w:pStyle w:val="Default"/>
        <w:rPr>
          <w:sz w:val="23"/>
          <w:szCs w:val="23"/>
        </w:rPr>
      </w:pPr>
      <w:r>
        <w:rPr>
          <w:sz w:val="23"/>
          <w:szCs w:val="23"/>
        </w:rPr>
        <w:t xml:space="preserve">- развитие умений самостоятельной работы; </w:t>
      </w:r>
    </w:p>
    <w:p w:rsidR="00B76AD5" w:rsidRDefault="00B76AD5" w:rsidP="00B76AD5">
      <w:pPr>
        <w:pStyle w:val="Default"/>
        <w:rPr>
          <w:sz w:val="23"/>
          <w:szCs w:val="23"/>
        </w:rPr>
      </w:pPr>
      <w:r>
        <w:rPr>
          <w:sz w:val="23"/>
          <w:szCs w:val="23"/>
        </w:rPr>
        <w:t xml:space="preserve">- стимулирование интеллектуальной деятельности. </w:t>
      </w:r>
    </w:p>
    <w:p w:rsidR="00B76AD5" w:rsidRDefault="00B76AD5" w:rsidP="00B76AD5">
      <w:pPr>
        <w:pStyle w:val="Default"/>
        <w:rPr>
          <w:sz w:val="23"/>
          <w:szCs w:val="23"/>
        </w:rPr>
      </w:pPr>
      <w:r>
        <w:rPr>
          <w:sz w:val="23"/>
          <w:szCs w:val="23"/>
        </w:rPr>
        <w:t xml:space="preserve">Чтение студентами учебных пособий и первоисточников представляют важную учебную задачу. Вопросы к каждому семинару конкретизированы и стимулируют целенаправленную поисковую и интеллектуальную активность студента. Проведение практических занятий возможно по двум вариантам: </w:t>
      </w:r>
    </w:p>
    <w:p w:rsidR="00B76AD5" w:rsidRDefault="00B76AD5" w:rsidP="00B76AD5">
      <w:pPr>
        <w:pStyle w:val="Default"/>
        <w:rPr>
          <w:sz w:val="23"/>
          <w:szCs w:val="23"/>
        </w:rPr>
      </w:pPr>
      <w:r>
        <w:rPr>
          <w:sz w:val="23"/>
          <w:szCs w:val="23"/>
        </w:rPr>
        <w:t xml:space="preserve">1. Проведение практического занятия репродуктивного типа. Здесь формулируются основные вопросы занятия, студентам дается возможность устно раскрыть их содержание. После выслушивания ответа другим студентам предоставляется возможность дополнить, прокомментировать ответ, высказать собственное мнение. Студентам нужно придерживаться следующего: </w:t>
      </w:r>
    </w:p>
    <w:p w:rsidR="00B76AD5" w:rsidRPr="00B76AD5" w:rsidRDefault="00B76AD5" w:rsidP="00B76AD5">
      <w:pPr>
        <w:pStyle w:val="Default"/>
        <w:rPr>
          <w:sz w:val="22"/>
          <w:szCs w:val="22"/>
        </w:rPr>
      </w:pPr>
      <w:r w:rsidRPr="00B76AD5">
        <w:rPr>
          <w:sz w:val="22"/>
          <w:szCs w:val="22"/>
        </w:rPr>
        <w:t xml:space="preserve">- соблюдать временной регламент; </w:t>
      </w:r>
    </w:p>
    <w:p w:rsidR="00B76AD5" w:rsidRDefault="00B76AD5" w:rsidP="00B76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rPr>
      </w:pPr>
      <w:r w:rsidRPr="00B76AD5">
        <w:rPr>
          <w:rFonts w:ascii="Times New Roman" w:hAnsi="Times New Roman" w:cs="Times New Roman"/>
        </w:rPr>
        <w:t>- выражать собственное мнение</w:t>
      </w:r>
      <w:r>
        <w:rPr>
          <w:rFonts w:ascii="Times New Roman" w:hAnsi="Times New Roman" w:cs="Times New Roman"/>
        </w:rPr>
        <w:t>;</w:t>
      </w:r>
    </w:p>
    <w:p w:rsidR="00B76AD5" w:rsidRPr="00B76AD5" w:rsidRDefault="00B76AD5" w:rsidP="00B76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rPr>
      </w:pPr>
      <w:r w:rsidRPr="00B76AD5">
        <w:rPr>
          <w:rFonts w:ascii="Times New Roman" w:hAnsi="Times New Roman" w:cs="Times New Roman"/>
        </w:rPr>
        <w:t xml:space="preserve">активизировать других участников занятия; </w:t>
      </w:r>
    </w:p>
    <w:p w:rsidR="00B76AD5" w:rsidRPr="00B76AD5" w:rsidRDefault="00B76AD5" w:rsidP="00B76AD5">
      <w:pPr>
        <w:pStyle w:val="Default"/>
        <w:rPr>
          <w:sz w:val="22"/>
          <w:szCs w:val="22"/>
        </w:rPr>
      </w:pPr>
      <w:r w:rsidRPr="00B76AD5">
        <w:rPr>
          <w:sz w:val="22"/>
          <w:szCs w:val="22"/>
        </w:rPr>
        <w:t xml:space="preserve">- при ответах речь должна быть свободной; </w:t>
      </w:r>
    </w:p>
    <w:p w:rsidR="00B76AD5" w:rsidRDefault="00B76AD5" w:rsidP="00B76AD5">
      <w:pPr>
        <w:pStyle w:val="Default"/>
        <w:rPr>
          <w:sz w:val="22"/>
          <w:szCs w:val="22"/>
        </w:rPr>
      </w:pPr>
      <w:r w:rsidRPr="00B76AD5">
        <w:rPr>
          <w:sz w:val="22"/>
          <w:szCs w:val="22"/>
        </w:rPr>
        <w:t>- делать выводы по рассмотренному вопросу.</w:t>
      </w:r>
    </w:p>
    <w:p w:rsidR="00B76AD5" w:rsidRPr="00B76AD5" w:rsidRDefault="00B76AD5" w:rsidP="00B76AD5">
      <w:pPr>
        <w:pStyle w:val="Default"/>
        <w:rPr>
          <w:sz w:val="22"/>
          <w:szCs w:val="22"/>
        </w:rPr>
      </w:pPr>
    </w:p>
    <w:p w:rsidR="00B76AD5" w:rsidRDefault="00B76AD5" w:rsidP="00B76AD5">
      <w:pPr>
        <w:pStyle w:val="Default"/>
        <w:rPr>
          <w:sz w:val="23"/>
          <w:szCs w:val="23"/>
        </w:rPr>
      </w:pPr>
      <w:r>
        <w:rPr>
          <w:sz w:val="23"/>
          <w:szCs w:val="23"/>
        </w:rPr>
        <w:t xml:space="preserve">2. Проведение практического занятия творческого типа. Здесь предлагаются задания, активизирующие мыслительную активность студентов, предлагаются различные ситуации на активность и взаимодействие студентов. </w:t>
      </w:r>
    </w:p>
    <w:p w:rsidR="00B76AD5" w:rsidRDefault="00B76AD5" w:rsidP="00B76AD5">
      <w:pPr>
        <w:pStyle w:val="Default"/>
        <w:rPr>
          <w:sz w:val="23"/>
          <w:szCs w:val="23"/>
        </w:rPr>
      </w:pPr>
      <w:r>
        <w:rPr>
          <w:sz w:val="23"/>
          <w:szCs w:val="23"/>
        </w:rPr>
        <w:t xml:space="preserve">Студенты должны уметь отвечать на вопросы следующих типов: </w:t>
      </w:r>
    </w:p>
    <w:p w:rsidR="00B76AD5" w:rsidRDefault="00B76AD5" w:rsidP="00B76AD5">
      <w:pPr>
        <w:pStyle w:val="Default"/>
        <w:rPr>
          <w:sz w:val="23"/>
          <w:szCs w:val="23"/>
        </w:rPr>
      </w:pPr>
      <w:r>
        <w:rPr>
          <w:sz w:val="23"/>
          <w:szCs w:val="23"/>
        </w:rPr>
        <w:t xml:space="preserve">- чем отличаются… </w:t>
      </w:r>
    </w:p>
    <w:p w:rsidR="00B76AD5" w:rsidRDefault="00B76AD5" w:rsidP="00B76AD5">
      <w:pPr>
        <w:pStyle w:val="Default"/>
        <w:rPr>
          <w:sz w:val="23"/>
          <w:szCs w:val="23"/>
        </w:rPr>
      </w:pPr>
      <w:r>
        <w:rPr>
          <w:sz w:val="23"/>
          <w:szCs w:val="23"/>
        </w:rPr>
        <w:t xml:space="preserve">- что общего </w:t>
      </w:r>
      <w:proofErr w:type="gramStart"/>
      <w:r>
        <w:rPr>
          <w:sz w:val="23"/>
          <w:szCs w:val="23"/>
        </w:rPr>
        <w:t>между</w:t>
      </w:r>
      <w:proofErr w:type="gramEnd"/>
      <w:r>
        <w:rPr>
          <w:sz w:val="23"/>
          <w:szCs w:val="23"/>
        </w:rPr>
        <w:t xml:space="preserve">… </w:t>
      </w:r>
    </w:p>
    <w:p w:rsidR="00B76AD5" w:rsidRDefault="00B76AD5" w:rsidP="00B76AD5">
      <w:pPr>
        <w:pStyle w:val="Default"/>
        <w:rPr>
          <w:sz w:val="23"/>
          <w:szCs w:val="23"/>
        </w:rPr>
      </w:pPr>
      <w:r>
        <w:rPr>
          <w:sz w:val="23"/>
          <w:szCs w:val="23"/>
        </w:rPr>
        <w:t xml:space="preserve">- какие механизмы (факторы, причины, методы)… </w:t>
      </w:r>
    </w:p>
    <w:p w:rsidR="00B76AD5" w:rsidRPr="00B76AD5" w:rsidRDefault="00B76AD5" w:rsidP="00B76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B76AD5">
        <w:rPr>
          <w:rFonts w:ascii="Times New Roman" w:hAnsi="Times New Roman" w:cs="Times New Roman"/>
          <w:sz w:val="23"/>
          <w:szCs w:val="23"/>
        </w:rPr>
        <w:t>- выделите достоинства и недостатки</w:t>
      </w:r>
    </w:p>
    <w:p w:rsidR="00B168C9" w:rsidRPr="00B76AD5" w:rsidRDefault="00B168C9" w:rsidP="00B16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B168C9" w:rsidRPr="00B168C9" w:rsidRDefault="00B168C9" w:rsidP="00B168C9">
      <w:pPr>
        <w:jc w:val="center"/>
        <w:rPr>
          <w:rFonts w:ascii="Times New Roman" w:hAnsi="Times New Roman" w:cs="Times New Roman"/>
          <w:sz w:val="24"/>
          <w:szCs w:val="24"/>
          <w:u w:val="single"/>
        </w:rPr>
      </w:pPr>
      <w:r w:rsidRPr="00B168C9">
        <w:rPr>
          <w:rFonts w:ascii="Times New Roman" w:hAnsi="Times New Roman" w:cs="Times New Roman"/>
          <w:sz w:val="24"/>
          <w:szCs w:val="24"/>
          <w:u w:val="single"/>
        </w:rPr>
        <w:t>Тематика практических занятий</w:t>
      </w:r>
    </w:p>
    <w:p w:rsidR="00B168C9" w:rsidRPr="00965986" w:rsidRDefault="00BD1917">
      <w:pPr>
        <w:rPr>
          <w:rFonts w:ascii="Times New Roman" w:hAnsi="Times New Roman" w:cs="Times New Roman"/>
          <w:bCs/>
          <w:sz w:val="24"/>
          <w:szCs w:val="24"/>
        </w:rPr>
      </w:pPr>
      <w:r>
        <w:rPr>
          <w:rFonts w:ascii="Times New Roman" w:eastAsia="Calibri" w:hAnsi="Times New Roman" w:cs="Times New Roman"/>
          <w:bCs/>
          <w:sz w:val="24"/>
          <w:szCs w:val="24"/>
        </w:rPr>
        <w:t>1.</w:t>
      </w:r>
      <w:r w:rsidR="00965986" w:rsidRPr="00965986">
        <w:rPr>
          <w:rFonts w:ascii="Times New Roman" w:eastAsia="Calibri" w:hAnsi="Times New Roman" w:cs="Times New Roman"/>
          <w:bCs/>
          <w:sz w:val="24"/>
          <w:szCs w:val="24"/>
        </w:rPr>
        <w:t>Практическое занятие</w:t>
      </w:r>
      <w:r w:rsidR="00965986" w:rsidRPr="00965986">
        <w:rPr>
          <w:rFonts w:ascii="Times New Roman" w:hAnsi="Times New Roman" w:cs="Times New Roman"/>
          <w:sz w:val="24"/>
          <w:szCs w:val="24"/>
        </w:rPr>
        <w:t>.</w:t>
      </w:r>
      <w:r w:rsidR="00965986" w:rsidRPr="00965986">
        <w:rPr>
          <w:rFonts w:ascii="Times New Roman" w:hAnsi="Times New Roman" w:cs="Times New Roman"/>
          <w:bCs/>
          <w:sz w:val="24"/>
          <w:szCs w:val="24"/>
        </w:rPr>
        <w:t xml:space="preserve"> «Изучение строения  животной клетки и тканей под микроскопом».</w:t>
      </w:r>
    </w:p>
    <w:p w:rsidR="00965986" w:rsidRPr="00965986" w:rsidRDefault="00BD1917">
      <w:pPr>
        <w:rPr>
          <w:rFonts w:ascii="Times New Roman" w:hAnsi="Times New Roman" w:cs="Times New Roman"/>
        </w:rPr>
      </w:pPr>
      <w:r>
        <w:rPr>
          <w:rFonts w:ascii="Times New Roman" w:hAnsi="Times New Roman" w:cs="Times New Roman"/>
        </w:rPr>
        <w:t>2.</w:t>
      </w:r>
      <w:r w:rsidR="00965986" w:rsidRPr="00965986">
        <w:rPr>
          <w:rFonts w:ascii="Times New Roman" w:hAnsi="Times New Roman" w:cs="Times New Roman"/>
        </w:rPr>
        <w:t>Практическое занятие. «Определение гармоничности физического развития по антропометрическим данным и с помощью расчётных формул».</w:t>
      </w:r>
    </w:p>
    <w:p w:rsidR="00965986" w:rsidRPr="00965986" w:rsidRDefault="00BF1D4C">
      <w:pPr>
        <w:rPr>
          <w:rFonts w:ascii="Times New Roman" w:hAnsi="Times New Roman" w:cs="Times New Roman"/>
        </w:rPr>
      </w:pPr>
      <w:r>
        <w:rPr>
          <w:rFonts w:ascii="Times New Roman" w:hAnsi="Times New Roman" w:cs="Times New Roman"/>
        </w:rPr>
        <w:t>3</w:t>
      </w:r>
      <w:r w:rsidR="00BD1917">
        <w:rPr>
          <w:rFonts w:ascii="Times New Roman" w:hAnsi="Times New Roman" w:cs="Times New Roman"/>
        </w:rPr>
        <w:t>.</w:t>
      </w:r>
      <w:r w:rsidR="00965986" w:rsidRPr="00965986">
        <w:rPr>
          <w:rFonts w:ascii="Times New Roman" w:hAnsi="Times New Roman" w:cs="Times New Roman"/>
        </w:rPr>
        <w:t>Практическое занятие «Исследование состояния центральной нервной системы».</w:t>
      </w:r>
    </w:p>
    <w:p w:rsidR="00965986" w:rsidRPr="00965986" w:rsidRDefault="00BF1D4C">
      <w:pPr>
        <w:rPr>
          <w:rFonts w:ascii="Times New Roman" w:hAnsi="Times New Roman" w:cs="Times New Roman"/>
        </w:rPr>
      </w:pPr>
      <w:r>
        <w:rPr>
          <w:rFonts w:ascii="Times New Roman" w:hAnsi="Times New Roman" w:cs="Times New Roman"/>
        </w:rPr>
        <w:t>4</w:t>
      </w:r>
      <w:r w:rsidR="00BD1917">
        <w:rPr>
          <w:rFonts w:ascii="Times New Roman" w:hAnsi="Times New Roman" w:cs="Times New Roman"/>
        </w:rPr>
        <w:t>.</w:t>
      </w:r>
      <w:r w:rsidR="00965986" w:rsidRPr="00965986">
        <w:rPr>
          <w:rFonts w:ascii="Times New Roman" w:hAnsi="Times New Roman" w:cs="Times New Roman"/>
        </w:rPr>
        <w:t>Практическое занятие. «Разработка профилактических мероприятий по предупреждению инфекционных заболеваний у детей».</w:t>
      </w:r>
    </w:p>
    <w:p w:rsidR="00965986" w:rsidRPr="00965986" w:rsidRDefault="00BF1D4C">
      <w:pPr>
        <w:rPr>
          <w:rFonts w:ascii="Times New Roman" w:hAnsi="Times New Roman" w:cs="Times New Roman"/>
        </w:rPr>
      </w:pPr>
      <w:r>
        <w:rPr>
          <w:rFonts w:ascii="Times New Roman" w:hAnsi="Times New Roman" w:cs="Times New Roman"/>
        </w:rPr>
        <w:t>5</w:t>
      </w:r>
      <w:r w:rsidR="00BD1917">
        <w:rPr>
          <w:rFonts w:ascii="Times New Roman" w:hAnsi="Times New Roman" w:cs="Times New Roman"/>
        </w:rPr>
        <w:t>.</w:t>
      </w:r>
      <w:r w:rsidR="00965986" w:rsidRPr="00965986">
        <w:rPr>
          <w:rFonts w:ascii="Times New Roman" w:hAnsi="Times New Roman" w:cs="Times New Roman"/>
        </w:rPr>
        <w:t>Практическое занятие. «Оценивание показателей физического развития с помощью расчётных формул».</w:t>
      </w:r>
    </w:p>
    <w:p w:rsidR="00965986" w:rsidRPr="00965986" w:rsidRDefault="00BF1D4C">
      <w:pPr>
        <w:rPr>
          <w:rFonts w:ascii="Times New Roman" w:hAnsi="Times New Roman" w:cs="Times New Roman"/>
        </w:rPr>
      </w:pPr>
      <w:r>
        <w:rPr>
          <w:rFonts w:ascii="Times New Roman" w:hAnsi="Times New Roman" w:cs="Times New Roman"/>
        </w:rPr>
        <w:t>6</w:t>
      </w:r>
      <w:r w:rsidR="00BD1917">
        <w:rPr>
          <w:rFonts w:ascii="Times New Roman" w:hAnsi="Times New Roman" w:cs="Times New Roman"/>
        </w:rPr>
        <w:t>.</w:t>
      </w:r>
      <w:r w:rsidR="00965986" w:rsidRPr="00965986">
        <w:rPr>
          <w:rFonts w:ascii="Times New Roman" w:hAnsi="Times New Roman" w:cs="Times New Roman"/>
        </w:rPr>
        <w:t>Практическое занятие. «Разработка рекомендаций для рационального режима для детей дошкольного возраста».</w:t>
      </w:r>
    </w:p>
    <w:p w:rsidR="00F575A0" w:rsidRDefault="00F575A0" w:rsidP="008C778E">
      <w:pPr>
        <w:jc w:val="center"/>
        <w:rPr>
          <w:rFonts w:ascii="Times New Roman" w:hAnsi="Times New Roman" w:cs="Times New Roman"/>
          <w:b/>
          <w:sz w:val="24"/>
          <w:szCs w:val="24"/>
        </w:rPr>
      </w:pPr>
    </w:p>
    <w:p w:rsidR="00B168C9" w:rsidRDefault="008C778E" w:rsidP="008C778E">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практических занятий</w:t>
      </w:r>
    </w:p>
    <w:p w:rsidR="00BD1917" w:rsidRPr="00BD1917" w:rsidRDefault="00BD1917" w:rsidP="003A3700">
      <w:pPr>
        <w:pStyle w:val="a5"/>
        <w:numPr>
          <w:ilvl w:val="0"/>
          <w:numId w:val="3"/>
        </w:numPr>
        <w:jc w:val="center"/>
        <w:rPr>
          <w:rFonts w:ascii="Times New Roman" w:hAnsi="Times New Roman" w:cs="Times New Roman"/>
          <w:i/>
          <w:sz w:val="24"/>
          <w:szCs w:val="24"/>
        </w:rPr>
      </w:pPr>
      <w:r w:rsidRPr="00BD1917">
        <w:rPr>
          <w:rFonts w:ascii="Times New Roman" w:hAnsi="Times New Roman" w:cs="Times New Roman"/>
          <w:i/>
          <w:sz w:val="24"/>
          <w:szCs w:val="24"/>
        </w:rPr>
        <w:t>Практическое занятие</w:t>
      </w:r>
      <w:r>
        <w:rPr>
          <w:rFonts w:ascii="Times New Roman" w:hAnsi="Times New Roman" w:cs="Times New Roman"/>
          <w:i/>
          <w:sz w:val="24"/>
          <w:szCs w:val="24"/>
        </w:rPr>
        <w:t>.</w:t>
      </w:r>
      <w:r w:rsidRPr="00BD1917">
        <w:rPr>
          <w:rFonts w:ascii="Times New Roman" w:hAnsi="Times New Roman"/>
          <w:i/>
          <w:iCs/>
          <w:sz w:val="24"/>
          <w:szCs w:val="24"/>
        </w:rPr>
        <w:t xml:space="preserve"> </w:t>
      </w:r>
      <w:r w:rsidRPr="00BD1917">
        <w:rPr>
          <w:rFonts w:ascii="Times New Roman" w:hAnsi="Times New Roman"/>
          <w:bCs/>
          <w:i/>
          <w:sz w:val="24"/>
          <w:szCs w:val="24"/>
        </w:rPr>
        <w:t>Изучение строения  животной клетки и тканей под микроскопом.</w:t>
      </w:r>
    </w:p>
    <w:p w:rsidR="00BD1917" w:rsidRPr="00A94C2F" w:rsidRDefault="00BD1917" w:rsidP="00BD1917">
      <w:pPr>
        <w:pStyle w:val="11"/>
        <w:spacing w:after="0"/>
        <w:ind w:left="0"/>
        <w:rPr>
          <w:rFonts w:ascii="Times New Roman" w:hAnsi="Times New Roman"/>
          <w:b/>
          <w:bCs/>
          <w:iCs/>
          <w:color w:val="000000"/>
          <w:sz w:val="24"/>
          <w:szCs w:val="24"/>
          <w:u w:val="single"/>
        </w:rPr>
      </w:pPr>
      <w:r w:rsidRPr="00A94C2F">
        <w:rPr>
          <w:rFonts w:ascii="Times New Roman" w:hAnsi="Times New Roman"/>
          <w:b/>
          <w:bCs/>
          <w:iCs/>
          <w:color w:val="000000"/>
          <w:sz w:val="24"/>
          <w:szCs w:val="24"/>
          <w:u w:val="single"/>
        </w:rPr>
        <w:t>Цель работы:</w:t>
      </w:r>
    </w:p>
    <w:p w:rsidR="00BD1917" w:rsidRPr="00A94C2F" w:rsidRDefault="00BD1917" w:rsidP="003A3700">
      <w:pPr>
        <w:pStyle w:val="11"/>
        <w:numPr>
          <w:ilvl w:val="0"/>
          <w:numId w:val="1"/>
        </w:numPr>
        <w:spacing w:after="0" w:line="240" w:lineRule="auto"/>
        <w:contextualSpacing w:val="0"/>
        <w:rPr>
          <w:rFonts w:ascii="Times New Roman" w:hAnsi="Times New Roman"/>
          <w:color w:val="000000"/>
          <w:sz w:val="24"/>
          <w:szCs w:val="24"/>
        </w:rPr>
      </w:pPr>
      <w:r w:rsidRPr="00A94C2F">
        <w:rPr>
          <w:rFonts w:ascii="Times New Roman" w:hAnsi="Times New Roman"/>
          <w:color w:val="000000"/>
          <w:sz w:val="24"/>
          <w:szCs w:val="24"/>
        </w:rPr>
        <w:t xml:space="preserve">познакомиться с методами изучения клетки, формами и размерами клеток, </w:t>
      </w:r>
    </w:p>
    <w:p w:rsidR="00BD1917" w:rsidRPr="00A94C2F" w:rsidRDefault="00BD1917" w:rsidP="003A3700">
      <w:pPr>
        <w:pStyle w:val="11"/>
        <w:numPr>
          <w:ilvl w:val="0"/>
          <w:numId w:val="1"/>
        </w:numPr>
        <w:spacing w:after="0" w:line="240" w:lineRule="auto"/>
        <w:contextualSpacing w:val="0"/>
        <w:rPr>
          <w:rFonts w:ascii="Times New Roman" w:hAnsi="Times New Roman"/>
          <w:b/>
          <w:bCs/>
          <w:i/>
          <w:iCs/>
          <w:color w:val="000000"/>
          <w:sz w:val="24"/>
          <w:szCs w:val="24"/>
        </w:rPr>
      </w:pPr>
      <w:r w:rsidRPr="00A94C2F">
        <w:rPr>
          <w:rFonts w:ascii="Times New Roman" w:hAnsi="Times New Roman"/>
          <w:color w:val="000000"/>
          <w:sz w:val="24"/>
          <w:szCs w:val="24"/>
        </w:rPr>
        <w:t>изучить строение  животной клетки,</w:t>
      </w:r>
      <w:r w:rsidRPr="00A94C2F">
        <w:rPr>
          <w:rFonts w:ascii="Times New Roman" w:hAnsi="Times New Roman"/>
          <w:b/>
          <w:bCs/>
          <w:i/>
          <w:iCs/>
          <w:color w:val="000000"/>
          <w:sz w:val="24"/>
          <w:szCs w:val="24"/>
        </w:rPr>
        <w:t xml:space="preserve"> </w:t>
      </w:r>
    </w:p>
    <w:p w:rsidR="00BD1917" w:rsidRPr="00A94C2F" w:rsidRDefault="00BD1917" w:rsidP="003A3700">
      <w:pPr>
        <w:pStyle w:val="11"/>
        <w:numPr>
          <w:ilvl w:val="0"/>
          <w:numId w:val="1"/>
        </w:numPr>
        <w:spacing w:after="0" w:line="240" w:lineRule="auto"/>
        <w:contextualSpacing w:val="0"/>
        <w:rPr>
          <w:rFonts w:ascii="Times New Roman" w:hAnsi="Times New Roman"/>
          <w:color w:val="000000"/>
          <w:sz w:val="24"/>
          <w:szCs w:val="24"/>
        </w:rPr>
      </w:pPr>
      <w:r w:rsidRPr="00A94C2F">
        <w:rPr>
          <w:rFonts w:ascii="Times New Roman" w:hAnsi="Times New Roman"/>
          <w:sz w:val="24"/>
          <w:szCs w:val="24"/>
        </w:rPr>
        <w:t>изучить строение тканей.</w:t>
      </w:r>
    </w:p>
    <w:p w:rsidR="00BD1917" w:rsidRPr="00A94C2F" w:rsidRDefault="00BD1917" w:rsidP="003A3700">
      <w:pPr>
        <w:pStyle w:val="11"/>
        <w:numPr>
          <w:ilvl w:val="0"/>
          <w:numId w:val="1"/>
        </w:numPr>
        <w:spacing w:after="0" w:line="240" w:lineRule="auto"/>
        <w:contextualSpacing w:val="0"/>
        <w:rPr>
          <w:rFonts w:ascii="Times New Roman" w:hAnsi="Times New Roman"/>
          <w:color w:val="000000"/>
          <w:sz w:val="24"/>
          <w:szCs w:val="24"/>
        </w:rPr>
      </w:pPr>
      <w:r w:rsidRPr="00A94C2F">
        <w:rPr>
          <w:rFonts w:ascii="Times New Roman" w:hAnsi="Times New Roman"/>
          <w:color w:val="000000"/>
          <w:sz w:val="24"/>
          <w:szCs w:val="24"/>
        </w:rPr>
        <w:t>научиться  пользоваться микроскопом, находить основные части клетки на микропрепарате, схеме.</w:t>
      </w:r>
    </w:p>
    <w:p w:rsidR="00BD1917" w:rsidRPr="00A94C2F" w:rsidRDefault="00BD1917" w:rsidP="00BD1917">
      <w:pPr>
        <w:pStyle w:val="11"/>
        <w:spacing w:after="0"/>
        <w:rPr>
          <w:rFonts w:ascii="Times New Roman" w:hAnsi="Times New Roman"/>
          <w:sz w:val="24"/>
          <w:szCs w:val="24"/>
        </w:rPr>
      </w:pPr>
      <w:r w:rsidRPr="00A94C2F">
        <w:rPr>
          <w:rFonts w:ascii="Times New Roman" w:hAnsi="Times New Roman"/>
          <w:b/>
          <w:iCs/>
          <w:sz w:val="24"/>
          <w:szCs w:val="24"/>
          <w:u w:val="single"/>
        </w:rPr>
        <w:t>Оборудование:</w:t>
      </w:r>
      <w:r w:rsidRPr="00A94C2F">
        <w:rPr>
          <w:rFonts w:ascii="Times New Roman" w:hAnsi="Times New Roman"/>
          <w:b/>
          <w:sz w:val="24"/>
          <w:szCs w:val="24"/>
        </w:rPr>
        <w:br/>
      </w:r>
      <w:r w:rsidRPr="00A94C2F">
        <w:rPr>
          <w:rFonts w:ascii="Times New Roman" w:hAnsi="Times New Roman"/>
          <w:sz w:val="24"/>
          <w:szCs w:val="24"/>
        </w:rPr>
        <w:t xml:space="preserve"> готовый микропрепарат животной клетки, готовые микропрепараты тканей.</w:t>
      </w:r>
    </w:p>
    <w:p w:rsidR="00BD1917" w:rsidRPr="00A94C2F" w:rsidRDefault="00BD1917" w:rsidP="00BD1917">
      <w:pPr>
        <w:pStyle w:val="11"/>
        <w:spacing w:after="0"/>
        <w:rPr>
          <w:rFonts w:ascii="Times New Roman" w:hAnsi="Times New Roman"/>
          <w:b/>
          <w:bCs/>
          <w:color w:val="000000"/>
          <w:sz w:val="24"/>
          <w:szCs w:val="24"/>
        </w:rPr>
      </w:pPr>
    </w:p>
    <w:p w:rsidR="00BD1917" w:rsidRPr="00A94C2F" w:rsidRDefault="00BD1917" w:rsidP="00BD1917">
      <w:pPr>
        <w:pStyle w:val="11"/>
        <w:spacing w:after="0"/>
        <w:jc w:val="center"/>
        <w:rPr>
          <w:rFonts w:ascii="Times New Roman" w:hAnsi="Times New Roman"/>
          <w:b/>
          <w:bCs/>
          <w:color w:val="000000"/>
          <w:sz w:val="24"/>
          <w:szCs w:val="24"/>
        </w:rPr>
      </w:pPr>
      <w:r>
        <w:rPr>
          <w:rFonts w:ascii="Times New Roman" w:hAnsi="Times New Roman"/>
          <w:b/>
          <w:bCs/>
          <w:color w:val="000000"/>
          <w:sz w:val="24"/>
          <w:szCs w:val="24"/>
        </w:rPr>
        <w:t>План</w:t>
      </w:r>
      <w:r w:rsidRPr="00A94C2F">
        <w:rPr>
          <w:rFonts w:ascii="Times New Roman" w:hAnsi="Times New Roman"/>
          <w:b/>
          <w:bCs/>
          <w:color w:val="000000"/>
          <w:sz w:val="24"/>
          <w:szCs w:val="24"/>
        </w:rPr>
        <w:t>:</w:t>
      </w:r>
    </w:p>
    <w:p w:rsidR="00BD1917" w:rsidRPr="00A94C2F" w:rsidRDefault="00BD1917" w:rsidP="00BD1917">
      <w:pPr>
        <w:pStyle w:val="11"/>
        <w:spacing w:after="0"/>
        <w:ind w:left="0"/>
        <w:rPr>
          <w:rFonts w:ascii="Times New Roman" w:hAnsi="Times New Roman"/>
          <w:b/>
          <w:color w:val="000000"/>
          <w:sz w:val="24"/>
          <w:szCs w:val="24"/>
        </w:rPr>
      </w:pPr>
      <w:r w:rsidRPr="00A94C2F">
        <w:rPr>
          <w:rFonts w:ascii="Times New Roman" w:hAnsi="Times New Roman"/>
          <w:b/>
          <w:color w:val="000000"/>
          <w:sz w:val="24"/>
          <w:szCs w:val="24"/>
        </w:rPr>
        <w:t xml:space="preserve">      Письменно ответьте на вопросы:</w:t>
      </w:r>
    </w:p>
    <w:p w:rsidR="00BD1917" w:rsidRPr="00A94C2F" w:rsidRDefault="00BD1917" w:rsidP="00BD1917">
      <w:pPr>
        <w:pStyle w:val="11"/>
        <w:spacing w:after="0"/>
        <w:rPr>
          <w:rFonts w:ascii="Times New Roman" w:hAnsi="Times New Roman"/>
          <w:color w:val="000000"/>
          <w:sz w:val="24"/>
          <w:szCs w:val="24"/>
        </w:rPr>
      </w:pPr>
      <w:r w:rsidRPr="00A94C2F">
        <w:rPr>
          <w:rFonts w:ascii="Times New Roman" w:hAnsi="Times New Roman"/>
          <w:color w:val="000000"/>
          <w:sz w:val="24"/>
          <w:szCs w:val="24"/>
        </w:rPr>
        <w:t>1. Методы изучения клетки.</w:t>
      </w:r>
    </w:p>
    <w:p w:rsidR="00BD1917" w:rsidRPr="00A94C2F" w:rsidRDefault="00BD1917" w:rsidP="00BD1917">
      <w:pPr>
        <w:pStyle w:val="11"/>
        <w:spacing w:after="0"/>
        <w:rPr>
          <w:rFonts w:ascii="Times New Roman" w:hAnsi="Times New Roman"/>
          <w:color w:val="000000"/>
          <w:sz w:val="24"/>
          <w:szCs w:val="24"/>
        </w:rPr>
      </w:pPr>
      <w:r w:rsidRPr="00A94C2F">
        <w:rPr>
          <w:rFonts w:ascii="Times New Roman" w:hAnsi="Times New Roman"/>
          <w:color w:val="000000"/>
          <w:sz w:val="24"/>
          <w:szCs w:val="24"/>
        </w:rPr>
        <w:t>2. Правила работы с микроскопом.</w:t>
      </w:r>
    </w:p>
    <w:p w:rsidR="00BD1917" w:rsidRPr="00A94C2F" w:rsidRDefault="00BD1917" w:rsidP="00BD1917">
      <w:pPr>
        <w:pStyle w:val="11"/>
        <w:spacing w:after="0"/>
        <w:rPr>
          <w:rFonts w:ascii="Times New Roman" w:hAnsi="Times New Roman"/>
          <w:color w:val="000000"/>
          <w:sz w:val="24"/>
          <w:szCs w:val="24"/>
        </w:rPr>
      </w:pPr>
      <w:r w:rsidRPr="00A94C2F">
        <w:rPr>
          <w:rFonts w:ascii="Times New Roman" w:hAnsi="Times New Roman"/>
          <w:color w:val="000000"/>
          <w:sz w:val="24"/>
          <w:szCs w:val="24"/>
        </w:rPr>
        <w:t>3. Формы и размеры клеток.</w:t>
      </w:r>
    </w:p>
    <w:p w:rsidR="00BD1917" w:rsidRPr="00A94C2F" w:rsidRDefault="00BD1917" w:rsidP="00BD1917">
      <w:pPr>
        <w:pStyle w:val="11"/>
        <w:spacing w:after="0"/>
        <w:rPr>
          <w:rFonts w:ascii="Times New Roman" w:hAnsi="Times New Roman"/>
          <w:color w:val="000000"/>
          <w:sz w:val="24"/>
          <w:szCs w:val="24"/>
        </w:rPr>
      </w:pPr>
      <w:r w:rsidRPr="00A94C2F">
        <w:rPr>
          <w:rFonts w:ascii="Times New Roman" w:hAnsi="Times New Roman"/>
          <w:color w:val="000000"/>
          <w:sz w:val="24"/>
          <w:szCs w:val="24"/>
        </w:rPr>
        <w:t>4. Название основных органоидов, входящих в состав клеток и их функции.</w:t>
      </w:r>
    </w:p>
    <w:p w:rsidR="00BD1917" w:rsidRPr="00A94C2F" w:rsidRDefault="00BD1917" w:rsidP="00BD1917">
      <w:pPr>
        <w:pStyle w:val="11"/>
        <w:spacing w:after="0"/>
        <w:ind w:left="0"/>
        <w:rPr>
          <w:rFonts w:ascii="Times New Roman" w:hAnsi="Times New Roman"/>
          <w:b/>
          <w:color w:val="000000"/>
          <w:sz w:val="24"/>
          <w:szCs w:val="24"/>
        </w:rPr>
      </w:pPr>
      <w:r w:rsidRPr="00A94C2F">
        <w:rPr>
          <w:rFonts w:ascii="Times New Roman" w:hAnsi="Times New Roman"/>
          <w:b/>
          <w:color w:val="000000"/>
          <w:sz w:val="24"/>
          <w:szCs w:val="24"/>
        </w:rPr>
        <w:t xml:space="preserve">      Выполните опыты:</w:t>
      </w:r>
    </w:p>
    <w:p w:rsidR="00BD1917" w:rsidRPr="00A94C2F" w:rsidRDefault="00BD1917" w:rsidP="00BD1917">
      <w:pPr>
        <w:rPr>
          <w:rFonts w:ascii="Times New Roman" w:hAnsi="Times New Roman" w:cs="Times New Roman"/>
          <w:b/>
          <w:bCs/>
          <w:color w:val="000000"/>
          <w:sz w:val="24"/>
          <w:szCs w:val="24"/>
          <w:u w:val="single"/>
        </w:rPr>
      </w:pPr>
      <w:r w:rsidRPr="00A94C2F">
        <w:rPr>
          <w:rFonts w:ascii="Times New Roman" w:hAnsi="Times New Roman" w:cs="Times New Roman"/>
          <w:b/>
          <w:bCs/>
          <w:color w:val="000000"/>
          <w:sz w:val="24"/>
          <w:szCs w:val="24"/>
        </w:rPr>
        <w:t xml:space="preserve">      </w:t>
      </w:r>
      <w:r w:rsidRPr="00A94C2F">
        <w:rPr>
          <w:rFonts w:ascii="Times New Roman" w:hAnsi="Times New Roman" w:cs="Times New Roman"/>
          <w:b/>
          <w:bCs/>
          <w:color w:val="000000"/>
          <w:sz w:val="24"/>
          <w:szCs w:val="24"/>
          <w:u w:val="single"/>
        </w:rPr>
        <w:t>Опыт 1</w:t>
      </w:r>
    </w:p>
    <w:p w:rsidR="00BD1917" w:rsidRPr="00A94C2F" w:rsidRDefault="00BD1917" w:rsidP="00BD1917">
      <w:pPr>
        <w:ind w:left="360"/>
        <w:rPr>
          <w:rFonts w:ascii="Times New Roman" w:hAnsi="Times New Roman" w:cs="Times New Roman"/>
          <w:sz w:val="24"/>
          <w:szCs w:val="24"/>
        </w:rPr>
      </w:pPr>
      <w:r w:rsidRPr="00A94C2F">
        <w:rPr>
          <w:rFonts w:ascii="Times New Roman" w:hAnsi="Times New Roman" w:cs="Times New Roman"/>
          <w:sz w:val="24"/>
          <w:szCs w:val="24"/>
        </w:rPr>
        <w:t>1. Снимите чайной ложкой немного слизи с внутренней сторо</w:t>
      </w:r>
      <w:r w:rsidRPr="00A94C2F">
        <w:rPr>
          <w:rFonts w:ascii="Times New Roman" w:hAnsi="Times New Roman" w:cs="Times New Roman"/>
          <w:sz w:val="24"/>
          <w:szCs w:val="24"/>
        </w:rPr>
        <w:softHyphen/>
        <w:t>ны щеки. Поместите слизь на предметное стекло и подкрасьте раз</w:t>
      </w:r>
      <w:r w:rsidRPr="00A94C2F">
        <w:rPr>
          <w:rFonts w:ascii="Times New Roman" w:hAnsi="Times New Roman" w:cs="Times New Roman"/>
          <w:sz w:val="24"/>
          <w:szCs w:val="24"/>
        </w:rPr>
        <w:softHyphen/>
        <w:t>бавленными в воде синими чернилами. Накройте его покрыв</w:t>
      </w:r>
      <w:r w:rsidRPr="00A94C2F">
        <w:rPr>
          <w:rFonts w:ascii="Times New Roman" w:hAnsi="Times New Roman" w:cs="Times New Roman"/>
          <w:sz w:val="24"/>
          <w:szCs w:val="24"/>
        </w:rPr>
        <w:softHyphen/>
        <w:t>ным стеклом.</w:t>
      </w:r>
    </w:p>
    <w:p w:rsidR="00BD1917" w:rsidRPr="00A94C2F" w:rsidRDefault="00BD1917" w:rsidP="00BD1917">
      <w:pPr>
        <w:ind w:left="360"/>
        <w:rPr>
          <w:rFonts w:ascii="Times New Roman" w:hAnsi="Times New Roman" w:cs="Times New Roman"/>
          <w:sz w:val="24"/>
          <w:szCs w:val="24"/>
        </w:rPr>
      </w:pPr>
      <w:r w:rsidRPr="00A94C2F">
        <w:rPr>
          <w:rFonts w:ascii="Times New Roman" w:hAnsi="Times New Roman" w:cs="Times New Roman"/>
          <w:sz w:val="24"/>
          <w:szCs w:val="24"/>
        </w:rPr>
        <w:t>2. Рассмотрите препарат под микроскопом и зарисуйте строение клетки. Сделайте надписи к рисунку.</w:t>
      </w:r>
    </w:p>
    <w:p w:rsidR="00BD1917" w:rsidRPr="00A94C2F" w:rsidRDefault="00BD1917" w:rsidP="00BD1917">
      <w:pPr>
        <w:ind w:left="360"/>
        <w:jc w:val="both"/>
        <w:rPr>
          <w:rFonts w:ascii="Times New Roman" w:hAnsi="Times New Roman" w:cs="Times New Roman"/>
          <w:b/>
          <w:sz w:val="24"/>
          <w:szCs w:val="24"/>
          <w:u w:val="single"/>
        </w:rPr>
      </w:pPr>
      <w:r w:rsidRPr="00A94C2F">
        <w:rPr>
          <w:rFonts w:ascii="Times New Roman" w:hAnsi="Times New Roman" w:cs="Times New Roman"/>
          <w:b/>
          <w:sz w:val="24"/>
          <w:szCs w:val="24"/>
          <w:u w:val="single"/>
        </w:rPr>
        <w:t>Опыт 2</w:t>
      </w:r>
    </w:p>
    <w:p w:rsidR="00BD1917" w:rsidRPr="00A94C2F" w:rsidRDefault="00BD1917" w:rsidP="003A3700">
      <w:pPr>
        <w:pStyle w:val="Style8"/>
        <w:numPr>
          <w:ilvl w:val="0"/>
          <w:numId w:val="2"/>
        </w:numPr>
        <w:tabs>
          <w:tab w:val="left" w:pos="1462"/>
        </w:tabs>
        <w:jc w:val="both"/>
        <w:rPr>
          <w:color w:val="000000"/>
        </w:rPr>
      </w:pPr>
      <w:r w:rsidRPr="00A94C2F">
        <w:rPr>
          <w:color w:val="000000"/>
        </w:rPr>
        <w:t>Рассмотрите готовый препарат клетки под микроскопом. Зарисуйте клетку и</w:t>
      </w:r>
    </w:p>
    <w:p w:rsidR="00BD1917" w:rsidRPr="00A94C2F" w:rsidRDefault="00BD1917" w:rsidP="00BD1917">
      <w:pPr>
        <w:pStyle w:val="Style8"/>
        <w:tabs>
          <w:tab w:val="left" w:pos="1462"/>
        </w:tabs>
        <w:ind w:left="360"/>
        <w:jc w:val="both"/>
        <w:rPr>
          <w:color w:val="000000"/>
        </w:rPr>
      </w:pPr>
      <w:r w:rsidRPr="00A94C2F">
        <w:t xml:space="preserve"> подпишите названия основных её частей. </w:t>
      </w:r>
    </w:p>
    <w:p w:rsidR="00BD1917" w:rsidRPr="00A94C2F" w:rsidRDefault="00BD1917" w:rsidP="00BD1917">
      <w:pPr>
        <w:jc w:val="both"/>
        <w:rPr>
          <w:rFonts w:ascii="Times New Roman" w:hAnsi="Times New Roman" w:cs="Times New Roman"/>
          <w:b/>
          <w:bCs/>
          <w:color w:val="000000"/>
          <w:sz w:val="24"/>
          <w:szCs w:val="24"/>
          <w:u w:val="single"/>
        </w:rPr>
      </w:pPr>
      <w:r w:rsidRPr="00A94C2F">
        <w:rPr>
          <w:rFonts w:ascii="Times New Roman" w:hAnsi="Times New Roman" w:cs="Times New Roman"/>
          <w:b/>
          <w:bCs/>
          <w:color w:val="000000"/>
          <w:sz w:val="24"/>
          <w:szCs w:val="24"/>
        </w:rPr>
        <w:t xml:space="preserve">      </w:t>
      </w:r>
      <w:r w:rsidRPr="00A94C2F">
        <w:rPr>
          <w:rFonts w:ascii="Times New Roman" w:hAnsi="Times New Roman" w:cs="Times New Roman"/>
          <w:b/>
          <w:bCs/>
          <w:color w:val="000000"/>
          <w:sz w:val="24"/>
          <w:szCs w:val="24"/>
          <w:u w:val="single"/>
        </w:rPr>
        <w:t>Опыт 3</w:t>
      </w:r>
    </w:p>
    <w:p w:rsidR="00BD1917" w:rsidRPr="00A94C2F" w:rsidRDefault="00BD1917" w:rsidP="00BD1917">
      <w:pPr>
        <w:pStyle w:val="Style8"/>
        <w:tabs>
          <w:tab w:val="left" w:pos="1462"/>
        </w:tabs>
        <w:ind w:hanging="348"/>
        <w:jc w:val="both"/>
        <w:rPr>
          <w:color w:val="000000"/>
        </w:rPr>
      </w:pPr>
      <w:r w:rsidRPr="00A94C2F">
        <w:rPr>
          <w:color w:val="000000"/>
        </w:rPr>
        <w:t xml:space="preserve">1. Рассмотрите готовый препарат тканей под микроскопом. Зарисуйте клетку и подпишите названия основных её частей. </w:t>
      </w:r>
    </w:p>
    <w:p w:rsidR="00BD1917" w:rsidRPr="00A94C2F" w:rsidRDefault="00BD1917" w:rsidP="00BD1917">
      <w:pPr>
        <w:spacing w:after="0"/>
        <w:jc w:val="both"/>
        <w:rPr>
          <w:rFonts w:ascii="Times New Roman" w:hAnsi="Times New Roman" w:cs="Times New Roman"/>
          <w:b/>
          <w:bCs/>
          <w:sz w:val="24"/>
          <w:szCs w:val="24"/>
          <w:u w:val="single"/>
        </w:rPr>
      </w:pPr>
      <w:r w:rsidRPr="00A94C2F">
        <w:rPr>
          <w:rFonts w:ascii="Times New Roman" w:hAnsi="Times New Roman" w:cs="Times New Roman"/>
          <w:b/>
          <w:bCs/>
          <w:sz w:val="24"/>
          <w:szCs w:val="24"/>
          <w:u w:val="single"/>
        </w:rPr>
        <w:t>Условия выполнения задания</w:t>
      </w:r>
    </w:p>
    <w:p w:rsidR="00BD1917" w:rsidRDefault="00BD1917" w:rsidP="00BD1917">
      <w:pPr>
        <w:spacing w:after="0"/>
        <w:jc w:val="both"/>
        <w:rPr>
          <w:rFonts w:ascii="Times New Roman" w:hAnsi="Times New Roman" w:cs="Times New Roman"/>
          <w:iCs/>
          <w:sz w:val="24"/>
          <w:szCs w:val="24"/>
          <w:u w:val="single"/>
        </w:rPr>
      </w:pPr>
      <w:r w:rsidRPr="00A94C2F">
        <w:rPr>
          <w:rFonts w:ascii="Times New Roman" w:hAnsi="Times New Roman" w:cs="Times New Roman"/>
          <w:sz w:val="24"/>
          <w:szCs w:val="24"/>
        </w:rPr>
        <w:t>1. Место (время) выполнения задания</w:t>
      </w:r>
      <w:r w:rsidRPr="00A94C2F">
        <w:rPr>
          <w:rFonts w:ascii="Times New Roman" w:hAnsi="Times New Roman" w:cs="Times New Roman"/>
          <w:i/>
          <w:iCs/>
          <w:sz w:val="24"/>
          <w:szCs w:val="24"/>
        </w:rPr>
        <w:t>:</w:t>
      </w:r>
      <w:r w:rsidRPr="00A94C2F">
        <w:rPr>
          <w:rFonts w:ascii="Times New Roman" w:hAnsi="Times New Roman" w:cs="Times New Roman"/>
          <w:iCs/>
          <w:sz w:val="24"/>
          <w:szCs w:val="24"/>
          <w:u w:val="single"/>
        </w:rPr>
        <w:t xml:space="preserve"> задание выполняется на занятие в аудиторное время </w:t>
      </w:r>
    </w:p>
    <w:p w:rsidR="001F0A99" w:rsidRPr="00A94C2F" w:rsidRDefault="001F0A99" w:rsidP="001F0A99">
      <w:pPr>
        <w:spacing w:after="0" w:line="240" w:lineRule="auto"/>
        <w:jc w:val="both"/>
        <w:rPr>
          <w:rFonts w:ascii="Times New Roman" w:hAnsi="Times New Roman" w:cs="Times New Roman"/>
          <w:sz w:val="24"/>
          <w:szCs w:val="24"/>
        </w:rPr>
      </w:pPr>
      <w:r w:rsidRPr="00A94C2F">
        <w:rPr>
          <w:rFonts w:ascii="Times New Roman" w:hAnsi="Times New Roman" w:cs="Times New Roman"/>
          <w:sz w:val="24"/>
          <w:szCs w:val="24"/>
        </w:rPr>
        <w:t xml:space="preserve">2. Максимальное время выполнения задания: </w:t>
      </w:r>
      <w:r w:rsidRPr="00A94C2F">
        <w:rPr>
          <w:rFonts w:ascii="Times New Roman" w:hAnsi="Times New Roman" w:cs="Times New Roman"/>
          <w:sz w:val="24"/>
          <w:szCs w:val="24"/>
          <w:u w:val="single"/>
        </w:rPr>
        <w:t>90</w:t>
      </w:r>
      <w:r w:rsidRPr="00A94C2F">
        <w:rPr>
          <w:rFonts w:ascii="Times New Roman" w:hAnsi="Times New Roman" w:cs="Times New Roman"/>
          <w:sz w:val="24"/>
          <w:szCs w:val="24"/>
        </w:rPr>
        <w:t xml:space="preserve"> мин.</w:t>
      </w:r>
    </w:p>
    <w:p w:rsidR="00BD1917" w:rsidRPr="00A94C2F" w:rsidRDefault="001F0A99" w:rsidP="00BD1917">
      <w:pPr>
        <w:spacing w:after="0"/>
        <w:rPr>
          <w:rFonts w:ascii="Times New Roman" w:hAnsi="Times New Roman" w:cs="Times New Roman"/>
          <w:i/>
          <w:iCs/>
          <w:sz w:val="24"/>
          <w:szCs w:val="24"/>
        </w:rPr>
      </w:pPr>
      <w:r>
        <w:rPr>
          <w:rFonts w:ascii="Times New Roman" w:hAnsi="Times New Roman" w:cs="Times New Roman"/>
          <w:sz w:val="24"/>
          <w:szCs w:val="24"/>
        </w:rPr>
        <w:t>3</w:t>
      </w:r>
      <w:r w:rsidR="00BD1917" w:rsidRPr="00A94C2F">
        <w:rPr>
          <w:rFonts w:ascii="Times New Roman" w:hAnsi="Times New Roman" w:cs="Times New Roman"/>
          <w:sz w:val="24"/>
          <w:szCs w:val="24"/>
        </w:rPr>
        <w:t>. Вы можете воспользоваться</w:t>
      </w:r>
      <w:r w:rsidR="00BD1917" w:rsidRPr="00A94C2F">
        <w:rPr>
          <w:rFonts w:ascii="Times New Roman" w:hAnsi="Times New Roman" w:cs="Times New Roman"/>
          <w:sz w:val="24"/>
          <w:szCs w:val="24"/>
          <w:u w:val="single"/>
        </w:rPr>
        <w:t xml:space="preserve"> учебником, конспектом лекций</w:t>
      </w:r>
    </w:p>
    <w:p w:rsidR="00BD1917" w:rsidRPr="00A94C2F" w:rsidRDefault="00BD1917" w:rsidP="00BD1917">
      <w:pPr>
        <w:autoSpaceDE w:val="0"/>
        <w:autoSpaceDN w:val="0"/>
        <w:adjustRightInd w:val="0"/>
        <w:spacing w:after="0"/>
        <w:rPr>
          <w:rFonts w:ascii="Times New Roman" w:hAnsi="Times New Roman" w:cs="Times New Roman"/>
          <w:b/>
          <w:color w:val="FFFFFF"/>
          <w:sz w:val="24"/>
          <w:szCs w:val="24"/>
        </w:rPr>
      </w:pPr>
      <w:r w:rsidRPr="00A94C2F">
        <w:rPr>
          <w:rFonts w:ascii="Times New Roman" w:hAnsi="Times New Roman" w:cs="Times New Roman"/>
          <w:color w:val="FFFFFF"/>
          <w:sz w:val="24"/>
          <w:szCs w:val="24"/>
          <w:highlight w:val="darkGray"/>
          <w:u w:val="single"/>
        </w:rPr>
        <w:t>Критерии оценки</w:t>
      </w:r>
      <w:r w:rsidRPr="00A94C2F">
        <w:rPr>
          <w:rFonts w:ascii="Times New Roman" w:hAnsi="Times New Roman" w:cs="Times New Roman"/>
          <w:b/>
          <w:color w:val="FFFFFF"/>
          <w:sz w:val="24"/>
          <w:szCs w:val="24"/>
          <w:highlight w:val="darkGray"/>
        </w:rPr>
        <w:t>:</w:t>
      </w:r>
      <w:r w:rsidRPr="00A94C2F">
        <w:rPr>
          <w:rFonts w:ascii="Times New Roman" w:hAnsi="Times New Roman" w:cs="Times New Roman"/>
          <w:b/>
          <w:color w:val="FFFFFF"/>
          <w:sz w:val="24"/>
          <w:szCs w:val="24"/>
        </w:rPr>
        <w:t xml:space="preserve"> </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Выполнение практически всей работы (не менее 70%) – положительная оценка</w:t>
      </w:r>
    </w:p>
    <w:p w:rsidR="00F53BC7" w:rsidRDefault="00F53BC7" w:rsidP="001F0A99">
      <w:pPr>
        <w:rPr>
          <w:rFonts w:ascii="Times New Roman" w:hAnsi="Times New Roman" w:cs="Times New Roman"/>
          <w:b/>
          <w:sz w:val="24"/>
          <w:szCs w:val="24"/>
        </w:rPr>
      </w:pPr>
    </w:p>
    <w:p w:rsidR="00BD1917" w:rsidRDefault="00BD1917" w:rsidP="003A3700">
      <w:pPr>
        <w:pStyle w:val="a5"/>
        <w:numPr>
          <w:ilvl w:val="0"/>
          <w:numId w:val="2"/>
        </w:numPr>
        <w:spacing w:after="0"/>
        <w:rPr>
          <w:rFonts w:ascii="Times New Roman" w:hAnsi="Times New Roman" w:cs="Times New Roman"/>
          <w:i/>
          <w:sz w:val="24"/>
          <w:szCs w:val="24"/>
        </w:rPr>
      </w:pPr>
      <w:r w:rsidRPr="00BD1917">
        <w:rPr>
          <w:rFonts w:ascii="Times New Roman" w:hAnsi="Times New Roman" w:cs="Times New Roman"/>
          <w:i/>
          <w:sz w:val="24"/>
          <w:szCs w:val="24"/>
        </w:rPr>
        <w:t>Практическое занятие Определение гармоничности физического развития по антропометрическим данным и с помощью расчётных формул.</w:t>
      </w:r>
    </w:p>
    <w:p w:rsidR="00BD1917" w:rsidRPr="00BD1917" w:rsidRDefault="00BD1917" w:rsidP="00BD1917">
      <w:pPr>
        <w:pStyle w:val="a5"/>
        <w:spacing w:after="0"/>
        <w:rPr>
          <w:rFonts w:ascii="Times New Roman" w:hAnsi="Times New Roman" w:cs="Times New Roman"/>
          <w:i/>
          <w:sz w:val="24"/>
          <w:szCs w:val="24"/>
        </w:rPr>
      </w:pP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b/>
          <w:sz w:val="24"/>
          <w:szCs w:val="24"/>
        </w:rPr>
        <w:lastRenderedPageBreak/>
        <w:t xml:space="preserve">Цель: </w:t>
      </w:r>
      <w:r w:rsidRPr="00A94C2F">
        <w:rPr>
          <w:rFonts w:ascii="Times New Roman" w:hAnsi="Times New Roman" w:cs="Times New Roman"/>
          <w:sz w:val="24"/>
          <w:szCs w:val="24"/>
        </w:rPr>
        <w:t>научиться оценивать показатели физического развития с помощью измерений и с помощью формул определять своё физическое развитие.</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b/>
          <w:sz w:val="24"/>
          <w:szCs w:val="24"/>
        </w:rPr>
        <w:t>Объект исследования:</w:t>
      </w:r>
      <w:r w:rsidRPr="00A94C2F">
        <w:rPr>
          <w:rFonts w:ascii="Times New Roman" w:hAnsi="Times New Roman" w:cs="Times New Roman"/>
          <w:sz w:val="24"/>
          <w:szCs w:val="24"/>
        </w:rPr>
        <w:t xml:space="preserve"> человек.</w:t>
      </w:r>
    </w:p>
    <w:p w:rsidR="00BD1917" w:rsidRPr="00A94C2F" w:rsidRDefault="00BD1917" w:rsidP="00BD1917">
      <w:pPr>
        <w:spacing w:after="0"/>
        <w:rPr>
          <w:rFonts w:ascii="Times New Roman" w:hAnsi="Times New Roman" w:cs="Times New Roman"/>
          <w:b/>
          <w:sz w:val="24"/>
          <w:szCs w:val="24"/>
        </w:rPr>
      </w:pPr>
      <w:r w:rsidRPr="00A94C2F">
        <w:rPr>
          <w:rFonts w:ascii="Times New Roman" w:hAnsi="Times New Roman" w:cs="Times New Roman"/>
          <w:b/>
          <w:sz w:val="24"/>
          <w:szCs w:val="24"/>
        </w:rPr>
        <w:t xml:space="preserve">Материалы и оборудование: </w:t>
      </w:r>
      <w:r w:rsidRPr="00A94C2F">
        <w:rPr>
          <w:rFonts w:ascii="Times New Roman" w:hAnsi="Times New Roman" w:cs="Times New Roman"/>
          <w:sz w:val="24"/>
          <w:szCs w:val="24"/>
        </w:rPr>
        <w:t>ростомер, напольные весы, сантиметровая лента.</w:t>
      </w:r>
    </w:p>
    <w:p w:rsidR="00BD1917" w:rsidRPr="00A94C2F" w:rsidRDefault="00BD1917" w:rsidP="00BD191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План:</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1.Антропометрические измерения проводятся в медицинском кабинете, в первой половине дня, без верхней одежды и обуви.</w:t>
      </w:r>
    </w:p>
    <w:p w:rsidR="00BD1917" w:rsidRPr="00A94C2F" w:rsidRDefault="00BD1917" w:rsidP="00BD1917">
      <w:pPr>
        <w:spacing w:after="0"/>
        <w:rPr>
          <w:rFonts w:ascii="Times New Roman" w:hAnsi="Times New Roman" w:cs="Times New Roman"/>
          <w:b/>
          <w:sz w:val="24"/>
          <w:szCs w:val="24"/>
        </w:rPr>
      </w:pPr>
      <w:r w:rsidRPr="00A94C2F">
        <w:rPr>
          <w:rFonts w:ascii="Times New Roman" w:hAnsi="Times New Roman" w:cs="Times New Roman"/>
          <w:b/>
          <w:sz w:val="24"/>
          <w:szCs w:val="24"/>
        </w:rPr>
        <w:t>Измерение роста.</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Проводится с помощью ростомера. Испытуемый должен встать на платформу ростомера, касаясь вертикальной стойки пятками, ягодицами, межлопаточной областью и затылком. Экспериментатор измеряет рост испытуемого. Полученный результат зафиксируйте.</w:t>
      </w:r>
    </w:p>
    <w:p w:rsidR="00BD1917" w:rsidRPr="00A94C2F" w:rsidRDefault="00BD1917" w:rsidP="00BD1917">
      <w:pPr>
        <w:spacing w:after="0"/>
        <w:rPr>
          <w:rFonts w:ascii="Times New Roman" w:hAnsi="Times New Roman" w:cs="Times New Roman"/>
          <w:b/>
          <w:sz w:val="24"/>
          <w:szCs w:val="24"/>
        </w:rPr>
      </w:pPr>
      <w:r w:rsidRPr="00A94C2F">
        <w:rPr>
          <w:rFonts w:ascii="Times New Roman" w:hAnsi="Times New Roman" w:cs="Times New Roman"/>
          <w:b/>
          <w:sz w:val="24"/>
          <w:szCs w:val="24"/>
        </w:rPr>
        <w:t>Измерение окружности грудной клетки.</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 xml:space="preserve">Экспериментатор с помощью сантиметровой ленты измеряет окружность грудной клетки. Для этого испытуемый поднимает руки, экспериментатор накладывает ленту так, чтобы она проходила по нижним углам лопаток. Спереди лента должна проходить по </w:t>
      </w:r>
      <w:proofErr w:type="spellStart"/>
      <w:r w:rsidRPr="00A94C2F">
        <w:rPr>
          <w:rFonts w:ascii="Times New Roman" w:hAnsi="Times New Roman" w:cs="Times New Roman"/>
          <w:sz w:val="24"/>
          <w:szCs w:val="24"/>
        </w:rPr>
        <w:t>среднегрудинной</w:t>
      </w:r>
      <w:proofErr w:type="spellEnd"/>
      <w:r w:rsidRPr="00A94C2F">
        <w:rPr>
          <w:rFonts w:ascii="Times New Roman" w:hAnsi="Times New Roman" w:cs="Times New Roman"/>
          <w:sz w:val="24"/>
          <w:szCs w:val="24"/>
        </w:rPr>
        <w:t xml:space="preserve"> точке и плотно прилегать к телу. Затем испытуемый опускает руки. Окружность груди измеряется в трёх фазах: во время обычного спокойного дыхания </w:t>
      </w:r>
      <w:proofErr w:type="gramStart"/>
      <w:r w:rsidRPr="00A94C2F">
        <w:rPr>
          <w:rFonts w:ascii="Times New Roman" w:hAnsi="Times New Roman" w:cs="Times New Roman"/>
          <w:sz w:val="24"/>
          <w:szCs w:val="24"/>
        </w:rPr>
        <w:t xml:space="preserve">( </w:t>
      </w:r>
      <w:proofErr w:type="gramEnd"/>
      <w:r w:rsidRPr="00A94C2F">
        <w:rPr>
          <w:rFonts w:ascii="Times New Roman" w:hAnsi="Times New Roman" w:cs="Times New Roman"/>
          <w:sz w:val="24"/>
          <w:szCs w:val="24"/>
        </w:rPr>
        <w:t>в паузе), при максимальном вдохе и максимальном выдохе.</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 xml:space="preserve">Определите экскурсию грудной клетки. Экскурсия </w:t>
      </w:r>
      <w:proofErr w:type="gramStart"/>
      <w:r w:rsidRPr="00A94C2F">
        <w:rPr>
          <w:rFonts w:ascii="Times New Roman" w:hAnsi="Times New Roman" w:cs="Times New Roman"/>
          <w:sz w:val="24"/>
          <w:szCs w:val="24"/>
        </w:rPr>
        <w:t>грудной</w:t>
      </w:r>
      <w:proofErr w:type="gramEnd"/>
      <w:r w:rsidRPr="00A94C2F">
        <w:rPr>
          <w:rFonts w:ascii="Times New Roman" w:hAnsi="Times New Roman" w:cs="Times New Roman"/>
          <w:sz w:val="24"/>
          <w:szCs w:val="24"/>
        </w:rPr>
        <w:t xml:space="preserve"> клетки-это разница между величинами окружностей на вдохе и выдохе. Полученный результат зафиксируйте.</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 xml:space="preserve"> </w:t>
      </w:r>
      <w:r w:rsidRPr="00A94C2F">
        <w:rPr>
          <w:rFonts w:ascii="Times New Roman" w:hAnsi="Times New Roman" w:cs="Times New Roman"/>
          <w:b/>
          <w:sz w:val="24"/>
          <w:szCs w:val="24"/>
        </w:rPr>
        <w:t xml:space="preserve">Определение массы тела. </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Измерение проводится с помощью медицинских весов. Полученный результат зафиксируйте.</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2.Рассчитайте собственный вес, используя для этого предложенную формулу.</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 xml:space="preserve">      Теоретический расчёт среднего роста</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 xml:space="preserve">      для людей в возрасте от 3 до 14-16 лет</w:t>
      </w:r>
    </w:p>
    <w:p w:rsidR="00BD1917" w:rsidRPr="00A94C2F" w:rsidRDefault="00BD1917" w:rsidP="00BD1917">
      <w:pPr>
        <w:spacing w:after="0"/>
        <w:rPr>
          <w:rFonts w:ascii="Times New Roman" w:hAnsi="Times New Roman" w:cs="Times New Roman"/>
          <w:sz w:val="24"/>
          <w:szCs w:val="24"/>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7"/>
        <w:gridCol w:w="4250"/>
      </w:tblGrid>
      <w:tr w:rsidR="00BD1917" w:rsidRPr="00A94C2F" w:rsidTr="00BD1917">
        <w:trPr>
          <w:trHeight w:val="370"/>
        </w:trPr>
        <w:tc>
          <w:tcPr>
            <w:tcW w:w="8237" w:type="dxa"/>
            <w:gridSpan w:val="2"/>
          </w:tcPr>
          <w:p w:rsidR="00BD1917" w:rsidRPr="00A94C2F" w:rsidRDefault="00BD1917" w:rsidP="00BD1917">
            <w:pPr>
              <w:spacing w:after="0"/>
              <w:jc w:val="center"/>
              <w:rPr>
                <w:rFonts w:ascii="Times New Roman" w:hAnsi="Times New Roman" w:cs="Times New Roman"/>
                <w:b/>
                <w:sz w:val="24"/>
                <w:szCs w:val="24"/>
              </w:rPr>
            </w:pPr>
            <w:r w:rsidRPr="00A94C2F">
              <w:rPr>
                <w:rFonts w:ascii="Times New Roman" w:hAnsi="Times New Roman" w:cs="Times New Roman"/>
                <w:b/>
                <w:sz w:val="24"/>
                <w:szCs w:val="24"/>
              </w:rPr>
              <w:t>Формулы вычисления роста</w:t>
            </w:r>
          </w:p>
        </w:tc>
      </w:tr>
      <w:tr w:rsidR="00BD1917" w:rsidRPr="00A94C2F" w:rsidTr="00BD1917">
        <w:trPr>
          <w:trHeight w:val="382"/>
        </w:trPr>
        <w:tc>
          <w:tcPr>
            <w:tcW w:w="3987" w:type="dxa"/>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Для девочек среднего типа телосложения:</w:t>
            </w:r>
          </w:p>
        </w:tc>
        <w:tc>
          <w:tcPr>
            <w:tcW w:w="4249" w:type="dxa"/>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Рост = 6 х Возраст + 76</w:t>
            </w:r>
          </w:p>
        </w:tc>
      </w:tr>
      <w:tr w:rsidR="00BD1917" w:rsidRPr="00A94C2F" w:rsidTr="00BD1917">
        <w:trPr>
          <w:trHeight w:val="458"/>
        </w:trPr>
        <w:tc>
          <w:tcPr>
            <w:tcW w:w="3987" w:type="dxa"/>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Для мальчиков среднего типа телосложения:</w:t>
            </w:r>
          </w:p>
        </w:tc>
        <w:tc>
          <w:tcPr>
            <w:tcW w:w="4249" w:type="dxa"/>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Рост = 6 х Возраст + 77</w:t>
            </w:r>
          </w:p>
        </w:tc>
      </w:tr>
    </w:tbl>
    <w:p w:rsidR="00BD1917" w:rsidRPr="00A94C2F" w:rsidRDefault="00BD1917" w:rsidP="00BD1917">
      <w:pPr>
        <w:spacing w:after="0"/>
        <w:rPr>
          <w:rFonts w:ascii="Times New Roman" w:hAnsi="Times New Roman" w:cs="Times New Roman"/>
          <w:sz w:val="24"/>
          <w:szCs w:val="24"/>
        </w:rPr>
      </w:pPr>
    </w:p>
    <w:p w:rsidR="00BD1917" w:rsidRPr="00A94C2F" w:rsidRDefault="00BD1917" w:rsidP="00BD1917">
      <w:pPr>
        <w:spacing w:after="0"/>
        <w:rPr>
          <w:rFonts w:ascii="Times New Roman" w:hAnsi="Times New Roman" w:cs="Times New Roman"/>
          <w:sz w:val="24"/>
          <w:szCs w:val="24"/>
          <w:u w:val="single"/>
        </w:rPr>
      </w:pPr>
      <w:r w:rsidRPr="00A94C2F">
        <w:rPr>
          <w:rFonts w:ascii="Times New Roman" w:hAnsi="Times New Roman" w:cs="Times New Roman"/>
          <w:sz w:val="24"/>
          <w:szCs w:val="24"/>
          <w:u w:val="single"/>
        </w:rPr>
        <w:t>Оценка результатов</w:t>
      </w:r>
    </w:p>
    <w:p w:rsidR="00BD1917" w:rsidRPr="00A94C2F" w:rsidRDefault="00BD1917" w:rsidP="00BD1917">
      <w:pPr>
        <w:spacing w:after="0"/>
        <w:jc w:val="both"/>
        <w:rPr>
          <w:rFonts w:ascii="Times New Roman" w:hAnsi="Times New Roman" w:cs="Times New Roman"/>
          <w:sz w:val="24"/>
          <w:szCs w:val="24"/>
        </w:rPr>
      </w:pPr>
      <w:r w:rsidRPr="00A94C2F">
        <w:rPr>
          <w:rFonts w:ascii="Times New Roman" w:hAnsi="Times New Roman" w:cs="Times New Roman"/>
          <w:sz w:val="24"/>
          <w:szCs w:val="24"/>
        </w:rPr>
        <w:t xml:space="preserve">Отклонения от средних физических величин не должны превышать </w:t>
      </w:r>
      <w:smartTag w:uri="urn:schemas-microsoft-com:office:smarttags" w:element="metricconverter">
        <w:smartTagPr>
          <w:attr w:name="ProductID" w:val="2,5 см"/>
        </w:smartTagPr>
        <w:r w:rsidRPr="00A94C2F">
          <w:rPr>
            <w:rFonts w:ascii="Times New Roman" w:hAnsi="Times New Roman" w:cs="Times New Roman"/>
            <w:sz w:val="24"/>
            <w:szCs w:val="24"/>
          </w:rPr>
          <w:t>2,5 см</w:t>
        </w:r>
      </w:smartTag>
      <w:r w:rsidRPr="00A94C2F">
        <w:rPr>
          <w:rFonts w:ascii="Times New Roman" w:hAnsi="Times New Roman" w:cs="Times New Roman"/>
          <w:sz w:val="24"/>
          <w:szCs w:val="24"/>
        </w:rPr>
        <w:t xml:space="preserve"> для мальчиков и 3,5 с</w:t>
      </w:r>
      <w:proofErr w:type="gramStart"/>
      <w:r w:rsidRPr="00A94C2F">
        <w:rPr>
          <w:rFonts w:ascii="Times New Roman" w:hAnsi="Times New Roman" w:cs="Times New Roman"/>
          <w:sz w:val="24"/>
          <w:szCs w:val="24"/>
        </w:rPr>
        <w:t>м-</w:t>
      </w:r>
      <w:proofErr w:type="gramEnd"/>
      <w:r w:rsidRPr="00A94C2F">
        <w:rPr>
          <w:rFonts w:ascii="Times New Roman" w:hAnsi="Times New Roman" w:cs="Times New Roman"/>
          <w:sz w:val="24"/>
          <w:szCs w:val="24"/>
        </w:rPr>
        <w:t xml:space="preserve"> для девочек. Если полученный при расчёте рост на 20% больше или меньше среднего, это может указывать на эндокринные нарушения.</w:t>
      </w:r>
    </w:p>
    <w:p w:rsidR="00BD1917" w:rsidRPr="00A94C2F" w:rsidRDefault="00BD1917" w:rsidP="00BD1917">
      <w:pPr>
        <w:spacing w:after="0"/>
        <w:jc w:val="both"/>
        <w:rPr>
          <w:rFonts w:ascii="Times New Roman" w:hAnsi="Times New Roman" w:cs="Times New Roman"/>
          <w:sz w:val="24"/>
          <w:szCs w:val="24"/>
        </w:rPr>
      </w:pPr>
      <w:r w:rsidRPr="00A94C2F">
        <w:rPr>
          <w:rFonts w:ascii="Times New Roman" w:hAnsi="Times New Roman" w:cs="Times New Roman"/>
          <w:sz w:val="24"/>
          <w:szCs w:val="24"/>
        </w:rPr>
        <w:t>3.Определите индекс тучности. Для этого воспользуйтесь результатами предыдущих заданий.</w:t>
      </w:r>
    </w:p>
    <w:p w:rsidR="00BD1917" w:rsidRPr="00A94C2F" w:rsidRDefault="00BD1917" w:rsidP="00BD1917">
      <w:pPr>
        <w:spacing w:after="0"/>
        <w:jc w:val="both"/>
        <w:rPr>
          <w:rFonts w:ascii="Times New Roman" w:hAnsi="Times New Roman" w:cs="Times New Roman"/>
          <w:sz w:val="24"/>
          <w:szCs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2"/>
      </w:tblGrid>
      <w:tr w:rsidR="00BD1917" w:rsidRPr="00A94C2F" w:rsidTr="00BD1917">
        <w:trPr>
          <w:trHeight w:val="1168"/>
        </w:trPr>
        <w:tc>
          <w:tcPr>
            <w:tcW w:w="7272" w:type="dxa"/>
          </w:tcPr>
          <w:p w:rsidR="00BD1917" w:rsidRPr="00A94C2F" w:rsidRDefault="00BD1917" w:rsidP="00BD1917">
            <w:pPr>
              <w:spacing w:after="0"/>
              <w:jc w:val="center"/>
              <w:rPr>
                <w:rFonts w:ascii="Times New Roman" w:hAnsi="Times New Roman" w:cs="Times New Roman"/>
                <w:b/>
                <w:sz w:val="24"/>
                <w:szCs w:val="24"/>
              </w:rPr>
            </w:pPr>
            <w:r w:rsidRPr="00A94C2F">
              <w:rPr>
                <w:rFonts w:ascii="Times New Roman" w:hAnsi="Times New Roman" w:cs="Times New Roman"/>
                <w:b/>
                <w:sz w:val="24"/>
                <w:szCs w:val="24"/>
              </w:rPr>
              <w:t xml:space="preserve">Формула расчета индекса </w:t>
            </w:r>
            <w:proofErr w:type="spellStart"/>
            <w:proofErr w:type="gramStart"/>
            <w:r w:rsidRPr="00A94C2F">
              <w:rPr>
                <w:rFonts w:ascii="Times New Roman" w:hAnsi="Times New Roman" w:cs="Times New Roman"/>
                <w:b/>
                <w:sz w:val="24"/>
                <w:szCs w:val="24"/>
              </w:rPr>
              <w:t>индекса</w:t>
            </w:r>
            <w:proofErr w:type="spellEnd"/>
            <w:proofErr w:type="gramEnd"/>
            <w:r w:rsidRPr="00A94C2F">
              <w:rPr>
                <w:rFonts w:ascii="Times New Roman" w:hAnsi="Times New Roman" w:cs="Times New Roman"/>
                <w:b/>
                <w:sz w:val="24"/>
                <w:szCs w:val="24"/>
              </w:rPr>
              <w:t xml:space="preserve"> тучности (ИТ)</w:t>
            </w:r>
          </w:p>
          <w:p w:rsidR="00BD1917" w:rsidRPr="00A94C2F" w:rsidRDefault="00BD1917" w:rsidP="00BD1917">
            <w:pPr>
              <w:spacing w:after="0"/>
              <w:jc w:val="center"/>
              <w:rPr>
                <w:rFonts w:ascii="Times New Roman" w:hAnsi="Times New Roman" w:cs="Times New Roman"/>
                <w:b/>
                <w:sz w:val="24"/>
                <w:szCs w:val="24"/>
              </w:rPr>
            </w:pPr>
            <w:r w:rsidRPr="00A94C2F">
              <w:rPr>
                <w:rFonts w:ascii="Times New Roman" w:hAnsi="Times New Roman" w:cs="Times New Roman"/>
                <w:b/>
                <w:sz w:val="24"/>
                <w:szCs w:val="24"/>
              </w:rPr>
              <w:t xml:space="preserve">         Масса тела, </w:t>
            </w:r>
            <w:proofErr w:type="gramStart"/>
            <w:r w:rsidRPr="00A94C2F">
              <w:rPr>
                <w:rFonts w:ascii="Times New Roman" w:hAnsi="Times New Roman" w:cs="Times New Roman"/>
                <w:b/>
                <w:sz w:val="24"/>
                <w:szCs w:val="24"/>
              </w:rPr>
              <w:t>кг</w:t>
            </w:r>
            <w:proofErr w:type="gramEnd"/>
          </w:p>
          <w:p w:rsidR="00BD1917" w:rsidRPr="00A94C2F" w:rsidRDefault="00BD1917" w:rsidP="00BD1917">
            <w:pPr>
              <w:spacing w:after="0"/>
              <w:jc w:val="center"/>
              <w:rPr>
                <w:rFonts w:ascii="Times New Roman" w:hAnsi="Times New Roman" w:cs="Times New Roman"/>
                <w:b/>
                <w:sz w:val="24"/>
                <w:szCs w:val="24"/>
              </w:rPr>
            </w:pPr>
            <w:proofErr w:type="gramStart"/>
            <w:r w:rsidRPr="00A94C2F">
              <w:rPr>
                <w:rFonts w:ascii="Times New Roman" w:hAnsi="Times New Roman" w:cs="Times New Roman"/>
                <w:b/>
                <w:sz w:val="24"/>
                <w:szCs w:val="24"/>
              </w:rPr>
              <w:t>ИТ</w:t>
            </w:r>
            <w:proofErr w:type="gramEnd"/>
            <w:r w:rsidRPr="00A94C2F">
              <w:rPr>
                <w:rFonts w:ascii="Times New Roman" w:hAnsi="Times New Roman" w:cs="Times New Roman"/>
                <w:b/>
                <w:sz w:val="24"/>
                <w:szCs w:val="24"/>
              </w:rPr>
              <w:t xml:space="preserve"> = ------------------------</w:t>
            </w:r>
          </w:p>
          <w:p w:rsidR="00BD1917" w:rsidRPr="00A94C2F" w:rsidRDefault="00BD1917" w:rsidP="00BD1917">
            <w:pPr>
              <w:spacing w:after="0"/>
              <w:jc w:val="center"/>
              <w:rPr>
                <w:rFonts w:ascii="Times New Roman" w:hAnsi="Times New Roman" w:cs="Times New Roman"/>
                <w:b/>
                <w:sz w:val="24"/>
                <w:szCs w:val="24"/>
              </w:rPr>
            </w:pPr>
            <w:r w:rsidRPr="00A94C2F">
              <w:rPr>
                <w:rFonts w:ascii="Times New Roman" w:hAnsi="Times New Roman" w:cs="Times New Roman"/>
                <w:b/>
                <w:sz w:val="24"/>
                <w:szCs w:val="24"/>
              </w:rPr>
              <w:t xml:space="preserve">         Рост, </w:t>
            </w:r>
            <w:proofErr w:type="gramStart"/>
            <w:r w:rsidRPr="00A94C2F">
              <w:rPr>
                <w:rFonts w:ascii="Times New Roman" w:hAnsi="Times New Roman" w:cs="Times New Roman"/>
                <w:b/>
                <w:sz w:val="24"/>
                <w:szCs w:val="24"/>
              </w:rPr>
              <w:t>м</w:t>
            </w:r>
            <w:proofErr w:type="gramEnd"/>
          </w:p>
        </w:tc>
      </w:tr>
    </w:tbl>
    <w:p w:rsidR="00BD1917" w:rsidRPr="00A94C2F" w:rsidRDefault="00BD1917" w:rsidP="00BD1917">
      <w:pPr>
        <w:spacing w:after="0"/>
        <w:jc w:val="both"/>
        <w:rPr>
          <w:rFonts w:ascii="Times New Roman" w:hAnsi="Times New Roman" w:cs="Times New Roman"/>
          <w:sz w:val="24"/>
          <w:szCs w:val="24"/>
        </w:rPr>
      </w:pPr>
    </w:p>
    <w:p w:rsidR="00BD1917" w:rsidRPr="00A94C2F" w:rsidRDefault="00BD1917" w:rsidP="00BD1917">
      <w:pPr>
        <w:spacing w:after="0"/>
        <w:jc w:val="both"/>
        <w:rPr>
          <w:rFonts w:ascii="Times New Roman" w:hAnsi="Times New Roman" w:cs="Times New Roman"/>
          <w:sz w:val="24"/>
          <w:szCs w:val="24"/>
        </w:rPr>
      </w:pPr>
    </w:p>
    <w:p w:rsidR="00BD1917" w:rsidRPr="00A94C2F" w:rsidRDefault="00BD1917" w:rsidP="00BD1917">
      <w:pPr>
        <w:spacing w:after="0"/>
        <w:jc w:val="both"/>
        <w:rPr>
          <w:rFonts w:ascii="Times New Roman" w:hAnsi="Times New Roman" w:cs="Times New Roman"/>
          <w:sz w:val="24"/>
          <w:szCs w:val="24"/>
          <w:u w:val="single"/>
        </w:rPr>
      </w:pPr>
      <w:r w:rsidRPr="00A94C2F">
        <w:rPr>
          <w:rFonts w:ascii="Times New Roman" w:hAnsi="Times New Roman" w:cs="Times New Roman"/>
          <w:sz w:val="24"/>
          <w:szCs w:val="24"/>
          <w:u w:val="single"/>
        </w:rPr>
        <w:t>Оценка результатов</w:t>
      </w:r>
    </w:p>
    <w:p w:rsidR="00BD1917" w:rsidRPr="00A94C2F" w:rsidRDefault="00BD1917" w:rsidP="00BD1917">
      <w:pPr>
        <w:spacing w:after="0"/>
        <w:jc w:val="both"/>
        <w:rPr>
          <w:rFonts w:ascii="Times New Roman" w:hAnsi="Times New Roman" w:cs="Times New Roman"/>
          <w:sz w:val="24"/>
          <w:szCs w:val="24"/>
        </w:rPr>
      </w:pPr>
      <w:r w:rsidRPr="00A94C2F">
        <w:rPr>
          <w:rFonts w:ascii="Times New Roman" w:hAnsi="Times New Roman" w:cs="Times New Roman"/>
          <w:sz w:val="24"/>
          <w:szCs w:val="24"/>
        </w:rPr>
        <w:t>Индекс тучности от 19 до 24 единиц измерения соответствует нормальному телосложению. Если величина индекса тучности составляет 25-27 единиц, это свидетельствует о тучности организма, а если индекс тучности больше 27- это показатель ожирения.</w:t>
      </w:r>
    </w:p>
    <w:p w:rsidR="00BD1917" w:rsidRPr="00A94C2F" w:rsidRDefault="00BD1917" w:rsidP="00BD1917">
      <w:pPr>
        <w:spacing w:after="0"/>
        <w:jc w:val="both"/>
        <w:rPr>
          <w:rFonts w:ascii="Times New Roman" w:hAnsi="Times New Roman" w:cs="Times New Roman"/>
          <w:sz w:val="24"/>
          <w:szCs w:val="24"/>
        </w:rPr>
      </w:pPr>
      <w:r w:rsidRPr="00A94C2F">
        <w:rPr>
          <w:rFonts w:ascii="Times New Roman" w:hAnsi="Times New Roman" w:cs="Times New Roman"/>
          <w:sz w:val="24"/>
          <w:szCs w:val="24"/>
        </w:rPr>
        <w:t>4. Определите крепость телосложения.</w:t>
      </w:r>
    </w:p>
    <w:p w:rsidR="00BD1917" w:rsidRPr="00A94C2F" w:rsidRDefault="00BD1917" w:rsidP="00BD1917">
      <w:pPr>
        <w:spacing w:after="0"/>
        <w:jc w:val="both"/>
        <w:rPr>
          <w:rFonts w:ascii="Times New Roman" w:hAnsi="Times New Roman" w:cs="Times New Roman"/>
          <w:sz w:val="24"/>
          <w:szCs w:val="24"/>
        </w:rPr>
      </w:pPr>
      <w:r w:rsidRPr="00A94C2F">
        <w:rPr>
          <w:rFonts w:ascii="Times New Roman" w:hAnsi="Times New Roman" w:cs="Times New Roman"/>
          <w:sz w:val="24"/>
          <w:szCs w:val="24"/>
        </w:rPr>
        <w:t xml:space="preserve">Зная величины своего роста, массы тела и окружности груди, можно рассчитать по формуле </w:t>
      </w:r>
      <w:proofErr w:type="spellStart"/>
      <w:r w:rsidRPr="00A94C2F">
        <w:rPr>
          <w:rFonts w:ascii="Times New Roman" w:hAnsi="Times New Roman" w:cs="Times New Roman"/>
          <w:sz w:val="24"/>
          <w:szCs w:val="24"/>
        </w:rPr>
        <w:t>Пиньи</w:t>
      </w:r>
      <w:proofErr w:type="spellEnd"/>
      <w:r w:rsidRPr="00A94C2F">
        <w:rPr>
          <w:rFonts w:ascii="Times New Roman" w:hAnsi="Times New Roman" w:cs="Times New Roman"/>
          <w:sz w:val="24"/>
          <w:szCs w:val="24"/>
        </w:rPr>
        <w:t xml:space="preserve"> показатель крепости телосложения.</w:t>
      </w:r>
    </w:p>
    <w:p w:rsidR="00BD1917" w:rsidRPr="00A94C2F" w:rsidRDefault="00BD1917" w:rsidP="00BD1917">
      <w:pPr>
        <w:spacing w:after="0"/>
        <w:jc w:val="both"/>
        <w:rPr>
          <w:rFonts w:ascii="Times New Roman" w:hAnsi="Times New Roman" w:cs="Times New Roman"/>
          <w:sz w:val="24"/>
          <w:szCs w:val="24"/>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9"/>
      </w:tblGrid>
      <w:tr w:rsidR="00BD1917" w:rsidRPr="00A94C2F" w:rsidTr="00BD1917">
        <w:trPr>
          <w:trHeight w:val="857"/>
        </w:trPr>
        <w:tc>
          <w:tcPr>
            <w:tcW w:w="7749" w:type="dxa"/>
          </w:tcPr>
          <w:p w:rsidR="00BD1917" w:rsidRPr="00A94C2F" w:rsidRDefault="00BD1917" w:rsidP="00BD1917">
            <w:pPr>
              <w:spacing w:after="0"/>
              <w:jc w:val="center"/>
              <w:rPr>
                <w:rFonts w:ascii="Times New Roman" w:hAnsi="Times New Roman" w:cs="Times New Roman"/>
                <w:b/>
                <w:sz w:val="24"/>
                <w:szCs w:val="24"/>
              </w:rPr>
            </w:pPr>
            <w:r w:rsidRPr="00A94C2F">
              <w:rPr>
                <w:rFonts w:ascii="Times New Roman" w:hAnsi="Times New Roman" w:cs="Times New Roman"/>
                <w:b/>
                <w:sz w:val="24"/>
                <w:szCs w:val="24"/>
              </w:rPr>
              <w:t xml:space="preserve">Формула </w:t>
            </w:r>
            <w:proofErr w:type="spellStart"/>
            <w:r w:rsidRPr="00A94C2F">
              <w:rPr>
                <w:rFonts w:ascii="Times New Roman" w:hAnsi="Times New Roman" w:cs="Times New Roman"/>
                <w:b/>
                <w:sz w:val="24"/>
                <w:szCs w:val="24"/>
              </w:rPr>
              <w:t>Пиньи</w:t>
            </w:r>
            <w:proofErr w:type="spellEnd"/>
            <w:r w:rsidRPr="00A94C2F">
              <w:rPr>
                <w:rFonts w:ascii="Times New Roman" w:hAnsi="Times New Roman" w:cs="Times New Roman"/>
                <w:b/>
                <w:sz w:val="24"/>
                <w:szCs w:val="24"/>
              </w:rPr>
              <w:t xml:space="preserve"> (показатель крепости телосложения)</w:t>
            </w:r>
          </w:p>
          <w:p w:rsidR="00BD1917" w:rsidRPr="00A94C2F" w:rsidRDefault="00BD1917" w:rsidP="00BD1917">
            <w:pPr>
              <w:spacing w:after="0"/>
              <w:jc w:val="center"/>
              <w:rPr>
                <w:rFonts w:ascii="Times New Roman" w:hAnsi="Times New Roman" w:cs="Times New Roman"/>
                <w:sz w:val="24"/>
                <w:szCs w:val="24"/>
              </w:rPr>
            </w:pPr>
            <w:r w:rsidRPr="00A94C2F">
              <w:rPr>
                <w:rFonts w:ascii="Times New Roman" w:hAnsi="Times New Roman" w:cs="Times New Roman"/>
                <w:sz w:val="24"/>
                <w:szCs w:val="24"/>
              </w:rPr>
              <w:t xml:space="preserve">Крепость телосложения (показатель </w:t>
            </w:r>
            <w:proofErr w:type="spellStart"/>
            <w:r w:rsidRPr="00A94C2F">
              <w:rPr>
                <w:rFonts w:ascii="Times New Roman" w:hAnsi="Times New Roman" w:cs="Times New Roman"/>
                <w:sz w:val="24"/>
                <w:szCs w:val="24"/>
              </w:rPr>
              <w:t>Пиньи</w:t>
            </w:r>
            <w:proofErr w:type="spellEnd"/>
            <w:r w:rsidRPr="00A94C2F">
              <w:rPr>
                <w:rFonts w:ascii="Times New Roman" w:hAnsi="Times New Roman" w:cs="Times New Roman"/>
                <w:sz w:val="24"/>
                <w:szCs w:val="24"/>
              </w:rPr>
              <w:t xml:space="preserve">) = </w:t>
            </w:r>
          </w:p>
          <w:p w:rsidR="00BD1917" w:rsidRPr="00A94C2F" w:rsidRDefault="00BD1917" w:rsidP="00BD1917">
            <w:pPr>
              <w:spacing w:after="0"/>
              <w:jc w:val="center"/>
              <w:rPr>
                <w:rFonts w:ascii="Times New Roman" w:hAnsi="Times New Roman" w:cs="Times New Roman"/>
                <w:sz w:val="24"/>
                <w:szCs w:val="24"/>
              </w:rPr>
            </w:pPr>
            <w:r w:rsidRPr="00A94C2F">
              <w:rPr>
                <w:rFonts w:ascii="Times New Roman" w:hAnsi="Times New Roman" w:cs="Times New Roman"/>
                <w:sz w:val="24"/>
                <w:szCs w:val="24"/>
              </w:rPr>
              <w:t xml:space="preserve">= Рост, </w:t>
            </w:r>
            <w:proofErr w:type="gramStart"/>
            <w:r w:rsidRPr="00A94C2F">
              <w:rPr>
                <w:rFonts w:ascii="Times New Roman" w:hAnsi="Times New Roman" w:cs="Times New Roman"/>
                <w:sz w:val="24"/>
                <w:szCs w:val="24"/>
              </w:rPr>
              <w:t>см</w:t>
            </w:r>
            <w:proofErr w:type="gramEnd"/>
            <w:r w:rsidRPr="00A94C2F">
              <w:rPr>
                <w:rFonts w:ascii="Times New Roman" w:hAnsi="Times New Roman" w:cs="Times New Roman"/>
                <w:sz w:val="24"/>
                <w:szCs w:val="24"/>
              </w:rPr>
              <w:t xml:space="preserve"> – (Масса тела, кг + ОГ в фазе выхода, см)</w:t>
            </w:r>
          </w:p>
        </w:tc>
      </w:tr>
    </w:tbl>
    <w:p w:rsidR="00BD1917" w:rsidRPr="00A94C2F" w:rsidRDefault="00BD1917" w:rsidP="00BD1917">
      <w:pPr>
        <w:spacing w:after="0"/>
        <w:jc w:val="both"/>
        <w:rPr>
          <w:rFonts w:ascii="Times New Roman" w:hAnsi="Times New Roman" w:cs="Times New Roman"/>
          <w:sz w:val="24"/>
          <w:szCs w:val="24"/>
        </w:rPr>
      </w:pPr>
    </w:p>
    <w:p w:rsidR="00BD1917" w:rsidRPr="00A94C2F" w:rsidRDefault="00BD1917" w:rsidP="00BD1917">
      <w:pPr>
        <w:spacing w:after="0"/>
        <w:jc w:val="both"/>
        <w:rPr>
          <w:rFonts w:ascii="Times New Roman" w:hAnsi="Times New Roman" w:cs="Times New Roman"/>
          <w:sz w:val="24"/>
          <w:szCs w:val="24"/>
        </w:rPr>
      </w:pPr>
      <w:r w:rsidRPr="00A94C2F">
        <w:rPr>
          <w:rFonts w:ascii="Times New Roman" w:hAnsi="Times New Roman" w:cs="Times New Roman"/>
          <w:sz w:val="24"/>
          <w:szCs w:val="24"/>
        </w:rPr>
        <w:t>ОЦЕНКА РЕЗУЛЬТАТОВ</w:t>
      </w:r>
    </w:p>
    <w:p w:rsidR="00BD1917" w:rsidRPr="00A94C2F" w:rsidRDefault="00BD1917" w:rsidP="00BD1917">
      <w:pPr>
        <w:spacing w:after="0"/>
        <w:jc w:val="both"/>
        <w:rPr>
          <w:rFonts w:ascii="Times New Roman" w:hAnsi="Times New Roman" w:cs="Times New Roman"/>
          <w:sz w:val="24"/>
          <w:szCs w:val="24"/>
        </w:rPr>
      </w:pPr>
      <w:r w:rsidRPr="00A94C2F">
        <w:rPr>
          <w:rFonts w:ascii="Times New Roman" w:hAnsi="Times New Roman" w:cs="Times New Roman"/>
          <w:sz w:val="24"/>
          <w:szCs w:val="24"/>
        </w:rPr>
        <w:t xml:space="preserve">Полученные величины показателей </w:t>
      </w:r>
      <w:proofErr w:type="spellStart"/>
      <w:r w:rsidRPr="00A94C2F">
        <w:rPr>
          <w:rFonts w:ascii="Times New Roman" w:hAnsi="Times New Roman" w:cs="Times New Roman"/>
          <w:sz w:val="24"/>
          <w:szCs w:val="24"/>
        </w:rPr>
        <w:t>Пиньи</w:t>
      </w:r>
      <w:proofErr w:type="spellEnd"/>
      <w:r w:rsidRPr="00A94C2F">
        <w:rPr>
          <w:rFonts w:ascii="Times New Roman" w:hAnsi="Times New Roman" w:cs="Times New Roman"/>
          <w:sz w:val="24"/>
          <w:szCs w:val="24"/>
        </w:rPr>
        <w:t xml:space="preserve"> (у взрослых) оцениваются по следующей шкале:</w:t>
      </w:r>
    </w:p>
    <w:p w:rsidR="00BD1917" w:rsidRPr="00A94C2F" w:rsidRDefault="00BD1917" w:rsidP="00BD1917">
      <w:pPr>
        <w:spacing w:after="0"/>
        <w:jc w:val="both"/>
        <w:rPr>
          <w:rFonts w:ascii="Times New Roman" w:hAnsi="Times New Roman" w:cs="Times New Roman"/>
          <w:sz w:val="24"/>
          <w:szCs w:val="24"/>
        </w:rPr>
      </w:pPr>
      <w:r w:rsidRPr="00A94C2F">
        <w:rPr>
          <w:rFonts w:ascii="Times New Roman" w:hAnsi="Times New Roman" w:cs="Times New Roman"/>
          <w:sz w:val="24"/>
          <w:szCs w:val="24"/>
        </w:rPr>
        <w:t>Меньше 10- крепкое телосложение                26-35-слабое телосложение</w:t>
      </w:r>
    </w:p>
    <w:p w:rsidR="00BD1917" w:rsidRPr="00A94C2F" w:rsidRDefault="00BD1917" w:rsidP="00BD1917">
      <w:pPr>
        <w:spacing w:after="0"/>
        <w:jc w:val="both"/>
        <w:rPr>
          <w:rFonts w:ascii="Times New Roman" w:hAnsi="Times New Roman" w:cs="Times New Roman"/>
          <w:sz w:val="24"/>
          <w:szCs w:val="24"/>
        </w:rPr>
      </w:pPr>
      <w:r w:rsidRPr="00A94C2F">
        <w:rPr>
          <w:rFonts w:ascii="Times New Roman" w:hAnsi="Times New Roman" w:cs="Times New Roman"/>
          <w:sz w:val="24"/>
          <w:szCs w:val="24"/>
        </w:rPr>
        <w:t xml:space="preserve">10-20- хорошее телосложение                         36 и более - очень слабое телосложение </w:t>
      </w:r>
    </w:p>
    <w:p w:rsidR="00BD1917" w:rsidRPr="00A94C2F" w:rsidRDefault="00BD1917" w:rsidP="00BD1917">
      <w:pPr>
        <w:spacing w:after="0"/>
        <w:jc w:val="both"/>
        <w:rPr>
          <w:rFonts w:ascii="Times New Roman" w:hAnsi="Times New Roman" w:cs="Times New Roman"/>
          <w:sz w:val="24"/>
          <w:szCs w:val="24"/>
        </w:rPr>
      </w:pPr>
      <w:r w:rsidRPr="00A94C2F">
        <w:rPr>
          <w:rFonts w:ascii="Times New Roman" w:hAnsi="Times New Roman" w:cs="Times New Roman"/>
          <w:sz w:val="24"/>
          <w:szCs w:val="24"/>
        </w:rPr>
        <w:t xml:space="preserve">21-25- среднее телосложение </w:t>
      </w:r>
    </w:p>
    <w:p w:rsidR="00BD1917" w:rsidRPr="00A94C2F" w:rsidRDefault="00BD1917" w:rsidP="00BD1917">
      <w:pPr>
        <w:spacing w:after="0"/>
        <w:jc w:val="both"/>
        <w:rPr>
          <w:rFonts w:ascii="Times New Roman" w:hAnsi="Times New Roman" w:cs="Times New Roman"/>
          <w:sz w:val="24"/>
          <w:szCs w:val="24"/>
        </w:rPr>
      </w:pPr>
    </w:p>
    <w:p w:rsidR="00BD1917" w:rsidRPr="00A94C2F" w:rsidRDefault="00BD1917" w:rsidP="00BD1917">
      <w:pPr>
        <w:spacing w:after="0"/>
        <w:jc w:val="both"/>
        <w:rPr>
          <w:rFonts w:ascii="Times New Roman" w:hAnsi="Times New Roman" w:cs="Times New Roman"/>
          <w:sz w:val="24"/>
          <w:szCs w:val="24"/>
        </w:rPr>
      </w:pPr>
      <w:r w:rsidRPr="00A94C2F">
        <w:rPr>
          <w:rFonts w:ascii="Times New Roman" w:hAnsi="Times New Roman" w:cs="Times New Roman"/>
          <w:sz w:val="24"/>
          <w:szCs w:val="24"/>
        </w:rPr>
        <w:t xml:space="preserve"> ФОРМА ОТЧЁТНОСТИ.</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1. Заполните таблицу.</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 xml:space="preserve">                 Антропометрические показатели</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1477"/>
        <w:gridCol w:w="1202"/>
        <w:gridCol w:w="1330"/>
        <w:gridCol w:w="1467"/>
        <w:gridCol w:w="1889"/>
      </w:tblGrid>
      <w:tr w:rsidR="00BD1917" w:rsidRPr="00A94C2F" w:rsidTr="00BD1917">
        <w:trPr>
          <w:trHeight w:val="342"/>
        </w:trPr>
        <w:tc>
          <w:tcPr>
            <w:tcW w:w="1779" w:type="dxa"/>
            <w:vMerge w:val="restart"/>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Испытуемый</w:t>
            </w:r>
          </w:p>
          <w:p w:rsidR="00BD1917" w:rsidRPr="00A94C2F" w:rsidRDefault="00BD1917" w:rsidP="00BD1917">
            <w:pPr>
              <w:spacing w:after="0"/>
              <w:rPr>
                <w:rFonts w:ascii="Times New Roman" w:hAnsi="Times New Roman" w:cs="Times New Roman"/>
                <w:sz w:val="24"/>
                <w:szCs w:val="24"/>
              </w:rPr>
            </w:pPr>
          </w:p>
          <w:p w:rsidR="00BD1917" w:rsidRPr="00A94C2F" w:rsidRDefault="00BD1917" w:rsidP="00BD1917">
            <w:pPr>
              <w:spacing w:after="0"/>
              <w:rPr>
                <w:rFonts w:ascii="Times New Roman" w:hAnsi="Times New Roman" w:cs="Times New Roman"/>
                <w:sz w:val="24"/>
                <w:szCs w:val="24"/>
              </w:rPr>
            </w:pPr>
          </w:p>
        </w:tc>
        <w:tc>
          <w:tcPr>
            <w:tcW w:w="1477" w:type="dxa"/>
            <w:vMerge w:val="restart"/>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Показатели роста</w:t>
            </w:r>
          </w:p>
          <w:p w:rsidR="00BD1917" w:rsidRPr="00A94C2F" w:rsidRDefault="00BD1917" w:rsidP="00BD1917">
            <w:pPr>
              <w:spacing w:after="0"/>
              <w:rPr>
                <w:rFonts w:ascii="Times New Roman" w:hAnsi="Times New Roman" w:cs="Times New Roman"/>
                <w:sz w:val="24"/>
                <w:szCs w:val="24"/>
              </w:rPr>
            </w:pPr>
          </w:p>
          <w:p w:rsidR="00BD1917" w:rsidRPr="00A94C2F" w:rsidRDefault="00BD1917" w:rsidP="00BD1917">
            <w:pPr>
              <w:spacing w:after="0"/>
              <w:rPr>
                <w:rFonts w:ascii="Times New Roman" w:hAnsi="Times New Roman" w:cs="Times New Roman"/>
                <w:sz w:val="24"/>
                <w:szCs w:val="24"/>
              </w:rPr>
            </w:pPr>
          </w:p>
        </w:tc>
        <w:tc>
          <w:tcPr>
            <w:tcW w:w="3999" w:type="dxa"/>
            <w:gridSpan w:val="3"/>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Показатели окружности грудной клетки</w:t>
            </w:r>
          </w:p>
        </w:tc>
        <w:tc>
          <w:tcPr>
            <w:tcW w:w="1889" w:type="dxa"/>
            <w:vMerge w:val="restart"/>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Показатели массы тела</w:t>
            </w:r>
          </w:p>
          <w:p w:rsidR="00BD1917" w:rsidRPr="00A94C2F" w:rsidRDefault="00BD1917" w:rsidP="00BD1917">
            <w:pPr>
              <w:spacing w:after="0"/>
              <w:rPr>
                <w:rFonts w:ascii="Times New Roman" w:hAnsi="Times New Roman" w:cs="Times New Roman"/>
                <w:sz w:val="24"/>
                <w:szCs w:val="24"/>
              </w:rPr>
            </w:pPr>
          </w:p>
        </w:tc>
      </w:tr>
      <w:tr w:rsidR="00BD1917" w:rsidRPr="00A94C2F" w:rsidTr="00BD1917">
        <w:trPr>
          <w:trHeight w:val="523"/>
        </w:trPr>
        <w:tc>
          <w:tcPr>
            <w:tcW w:w="1779" w:type="dxa"/>
            <w:vMerge/>
          </w:tcPr>
          <w:p w:rsidR="00BD1917" w:rsidRPr="00A94C2F" w:rsidRDefault="00BD1917" w:rsidP="00BD1917">
            <w:pPr>
              <w:spacing w:after="0"/>
              <w:rPr>
                <w:rFonts w:ascii="Times New Roman" w:hAnsi="Times New Roman" w:cs="Times New Roman"/>
                <w:sz w:val="24"/>
                <w:szCs w:val="24"/>
              </w:rPr>
            </w:pPr>
          </w:p>
        </w:tc>
        <w:tc>
          <w:tcPr>
            <w:tcW w:w="1477" w:type="dxa"/>
            <w:vMerge/>
          </w:tcPr>
          <w:p w:rsidR="00BD1917" w:rsidRPr="00A94C2F" w:rsidRDefault="00BD1917" w:rsidP="00BD1917">
            <w:pPr>
              <w:spacing w:after="0"/>
              <w:rPr>
                <w:rFonts w:ascii="Times New Roman" w:hAnsi="Times New Roman" w:cs="Times New Roman"/>
                <w:sz w:val="24"/>
                <w:szCs w:val="24"/>
              </w:rPr>
            </w:pPr>
          </w:p>
        </w:tc>
        <w:tc>
          <w:tcPr>
            <w:tcW w:w="1202" w:type="dxa"/>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в паузе</w:t>
            </w:r>
          </w:p>
          <w:p w:rsidR="00BD1917" w:rsidRPr="00A94C2F" w:rsidRDefault="00BD1917" w:rsidP="00BD1917">
            <w:pPr>
              <w:spacing w:after="0"/>
              <w:rPr>
                <w:rFonts w:ascii="Times New Roman" w:hAnsi="Times New Roman" w:cs="Times New Roman"/>
                <w:sz w:val="24"/>
                <w:szCs w:val="24"/>
              </w:rPr>
            </w:pPr>
          </w:p>
        </w:tc>
        <w:tc>
          <w:tcPr>
            <w:tcW w:w="1330" w:type="dxa"/>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макс. на вдохе</w:t>
            </w:r>
          </w:p>
        </w:tc>
        <w:tc>
          <w:tcPr>
            <w:tcW w:w="1467" w:type="dxa"/>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макс. на выдохе</w:t>
            </w:r>
          </w:p>
        </w:tc>
        <w:tc>
          <w:tcPr>
            <w:tcW w:w="1889" w:type="dxa"/>
            <w:vMerge/>
          </w:tcPr>
          <w:p w:rsidR="00BD1917" w:rsidRPr="00A94C2F" w:rsidRDefault="00BD1917" w:rsidP="00BD1917">
            <w:pPr>
              <w:spacing w:after="0"/>
              <w:rPr>
                <w:rFonts w:ascii="Times New Roman" w:hAnsi="Times New Roman" w:cs="Times New Roman"/>
                <w:sz w:val="24"/>
                <w:szCs w:val="24"/>
              </w:rPr>
            </w:pPr>
          </w:p>
        </w:tc>
      </w:tr>
      <w:tr w:rsidR="00BD1917" w:rsidRPr="00A94C2F" w:rsidTr="00BD1917">
        <w:trPr>
          <w:trHeight w:val="184"/>
        </w:trPr>
        <w:tc>
          <w:tcPr>
            <w:tcW w:w="1779" w:type="dxa"/>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1.</w:t>
            </w:r>
          </w:p>
        </w:tc>
        <w:tc>
          <w:tcPr>
            <w:tcW w:w="1477" w:type="dxa"/>
          </w:tcPr>
          <w:p w:rsidR="00BD1917" w:rsidRPr="00A94C2F" w:rsidRDefault="00BD1917" w:rsidP="00BD1917">
            <w:pPr>
              <w:spacing w:after="0"/>
              <w:rPr>
                <w:rFonts w:ascii="Times New Roman" w:hAnsi="Times New Roman" w:cs="Times New Roman"/>
                <w:sz w:val="24"/>
                <w:szCs w:val="24"/>
              </w:rPr>
            </w:pPr>
          </w:p>
        </w:tc>
        <w:tc>
          <w:tcPr>
            <w:tcW w:w="1202" w:type="dxa"/>
          </w:tcPr>
          <w:p w:rsidR="00BD1917" w:rsidRPr="00A94C2F" w:rsidRDefault="00BD1917" w:rsidP="00BD1917">
            <w:pPr>
              <w:spacing w:after="0"/>
              <w:rPr>
                <w:rFonts w:ascii="Times New Roman" w:hAnsi="Times New Roman" w:cs="Times New Roman"/>
                <w:sz w:val="24"/>
                <w:szCs w:val="24"/>
              </w:rPr>
            </w:pPr>
          </w:p>
        </w:tc>
        <w:tc>
          <w:tcPr>
            <w:tcW w:w="1330" w:type="dxa"/>
          </w:tcPr>
          <w:p w:rsidR="00BD1917" w:rsidRPr="00A94C2F" w:rsidRDefault="00BD1917" w:rsidP="00BD1917">
            <w:pPr>
              <w:spacing w:after="0"/>
              <w:rPr>
                <w:rFonts w:ascii="Times New Roman" w:hAnsi="Times New Roman" w:cs="Times New Roman"/>
                <w:sz w:val="24"/>
                <w:szCs w:val="24"/>
              </w:rPr>
            </w:pPr>
          </w:p>
        </w:tc>
        <w:tc>
          <w:tcPr>
            <w:tcW w:w="1467" w:type="dxa"/>
          </w:tcPr>
          <w:p w:rsidR="00BD1917" w:rsidRPr="00A94C2F" w:rsidRDefault="00BD1917" w:rsidP="00BD1917">
            <w:pPr>
              <w:spacing w:after="0"/>
              <w:rPr>
                <w:rFonts w:ascii="Times New Roman" w:hAnsi="Times New Roman" w:cs="Times New Roman"/>
                <w:sz w:val="24"/>
                <w:szCs w:val="24"/>
              </w:rPr>
            </w:pPr>
          </w:p>
        </w:tc>
        <w:tc>
          <w:tcPr>
            <w:tcW w:w="1889" w:type="dxa"/>
          </w:tcPr>
          <w:p w:rsidR="00BD1917" w:rsidRPr="00A94C2F" w:rsidRDefault="00BD1917" w:rsidP="00BD1917">
            <w:pPr>
              <w:spacing w:after="0"/>
              <w:rPr>
                <w:rFonts w:ascii="Times New Roman" w:hAnsi="Times New Roman" w:cs="Times New Roman"/>
                <w:sz w:val="24"/>
                <w:szCs w:val="24"/>
              </w:rPr>
            </w:pPr>
          </w:p>
        </w:tc>
      </w:tr>
      <w:tr w:rsidR="00BD1917" w:rsidRPr="00A94C2F" w:rsidTr="00BD1917">
        <w:trPr>
          <w:trHeight w:val="138"/>
        </w:trPr>
        <w:tc>
          <w:tcPr>
            <w:tcW w:w="1779" w:type="dxa"/>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2.</w:t>
            </w:r>
          </w:p>
        </w:tc>
        <w:tc>
          <w:tcPr>
            <w:tcW w:w="1477" w:type="dxa"/>
          </w:tcPr>
          <w:p w:rsidR="00BD1917" w:rsidRPr="00A94C2F" w:rsidRDefault="00BD1917" w:rsidP="00BD1917">
            <w:pPr>
              <w:spacing w:after="0"/>
              <w:rPr>
                <w:rFonts w:ascii="Times New Roman" w:hAnsi="Times New Roman" w:cs="Times New Roman"/>
                <w:sz w:val="24"/>
                <w:szCs w:val="24"/>
              </w:rPr>
            </w:pPr>
          </w:p>
        </w:tc>
        <w:tc>
          <w:tcPr>
            <w:tcW w:w="1202" w:type="dxa"/>
          </w:tcPr>
          <w:p w:rsidR="00BD1917" w:rsidRPr="00A94C2F" w:rsidRDefault="00BD1917" w:rsidP="00BD1917">
            <w:pPr>
              <w:spacing w:after="0"/>
              <w:rPr>
                <w:rFonts w:ascii="Times New Roman" w:hAnsi="Times New Roman" w:cs="Times New Roman"/>
                <w:sz w:val="24"/>
                <w:szCs w:val="24"/>
              </w:rPr>
            </w:pPr>
          </w:p>
        </w:tc>
        <w:tc>
          <w:tcPr>
            <w:tcW w:w="1330" w:type="dxa"/>
          </w:tcPr>
          <w:p w:rsidR="00BD1917" w:rsidRPr="00A94C2F" w:rsidRDefault="00BD1917" w:rsidP="00BD1917">
            <w:pPr>
              <w:spacing w:after="0"/>
              <w:rPr>
                <w:rFonts w:ascii="Times New Roman" w:hAnsi="Times New Roman" w:cs="Times New Roman"/>
                <w:sz w:val="24"/>
                <w:szCs w:val="24"/>
              </w:rPr>
            </w:pPr>
          </w:p>
        </w:tc>
        <w:tc>
          <w:tcPr>
            <w:tcW w:w="1467" w:type="dxa"/>
          </w:tcPr>
          <w:p w:rsidR="00BD1917" w:rsidRPr="00A94C2F" w:rsidRDefault="00BD1917" w:rsidP="00BD1917">
            <w:pPr>
              <w:spacing w:after="0"/>
              <w:rPr>
                <w:rFonts w:ascii="Times New Roman" w:hAnsi="Times New Roman" w:cs="Times New Roman"/>
                <w:sz w:val="24"/>
                <w:szCs w:val="24"/>
              </w:rPr>
            </w:pPr>
          </w:p>
        </w:tc>
        <w:tc>
          <w:tcPr>
            <w:tcW w:w="1889" w:type="dxa"/>
          </w:tcPr>
          <w:p w:rsidR="00BD1917" w:rsidRPr="00A94C2F" w:rsidRDefault="00BD1917" w:rsidP="00BD1917">
            <w:pPr>
              <w:spacing w:after="0"/>
              <w:rPr>
                <w:rFonts w:ascii="Times New Roman" w:hAnsi="Times New Roman" w:cs="Times New Roman"/>
                <w:sz w:val="24"/>
                <w:szCs w:val="24"/>
              </w:rPr>
            </w:pPr>
          </w:p>
        </w:tc>
      </w:tr>
      <w:tr w:rsidR="00BD1917" w:rsidRPr="00A94C2F" w:rsidTr="00BD1917">
        <w:trPr>
          <w:trHeight w:val="129"/>
        </w:trPr>
        <w:tc>
          <w:tcPr>
            <w:tcW w:w="1779" w:type="dxa"/>
          </w:tcPr>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3.</w:t>
            </w:r>
          </w:p>
        </w:tc>
        <w:tc>
          <w:tcPr>
            <w:tcW w:w="1477" w:type="dxa"/>
          </w:tcPr>
          <w:p w:rsidR="00BD1917" w:rsidRPr="00A94C2F" w:rsidRDefault="00BD1917" w:rsidP="00BD1917">
            <w:pPr>
              <w:spacing w:after="0"/>
              <w:rPr>
                <w:rFonts w:ascii="Times New Roman" w:hAnsi="Times New Roman" w:cs="Times New Roman"/>
                <w:sz w:val="24"/>
                <w:szCs w:val="24"/>
              </w:rPr>
            </w:pPr>
          </w:p>
        </w:tc>
        <w:tc>
          <w:tcPr>
            <w:tcW w:w="1202" w:type="dxa"/>
          </w:tcPr>
          <w:p w:rsidR="00BD1917" w:rsidRPr="00A94C2F" w:rsidRDefault="00BD1917" w:rsidP="00BD1917">
            <w:pPr>
              <w:spacing w:after="0"/>
              <w:rPr>
                <w:rFonts w:ascii="Times New Roman" w:hAnsi="Times New Roman" w:cs="Times New Roman"/>
                <w:sz w:val="24"/>
                <w:szCs w:val="24"/>
              </w:rPr>
            </w:pPr>
          </w:p>
        </w:tc>
        <w:tc>
          <w:tcPr>
            <w:tcW w:w="1330" w:type="dxa"/>
          </w:tcPr>
          <w:p w:rsidR="00BD1917" w:rsidRPr="00A94C2F" w:rsidRDefault="00BD1917" w:rsidP="00BD1917">
            <w:pPr>
              <w:spacing w:after="0"/>
              <w:rPr>
                <w:rFonts w:ascii="Times New Roman" w:hAnsi="Times New Roman" w:cs="Times New Roman"/>
                <w:sz w:val="24"/>
                <w:szCs w:val="24"/>
              </w:rPr>
            </w:pPr>
          </w:p>
        </w:tc>
        <w:tc>
          <w:tcPr>
            <w:tcW w:w="1467" w:type="dxa"/>
          </w:tcPr>
          <w:p w:rsidR="00BD1917" w:rsidRPr="00A94C2F" w:rsidRDefault="00BD1917" w:rsidP="00BD1917">
            <w:pPr>
              <w:spacing w:after="0"/>
              <w:rPr>
                <w:rFonts w:ascii="Times New Roman" w:hAnsi="Times New Roman" w:cs="Times New Roman"/>
                <w:sz w:val="24"/>
                <w:szCs w:val="24"/>
              </w:rPr>
            </w:pPr>
          </w:p>
        </w:tc>
        <w:tc>
          <w:tcPr>
            <w:tcW w:w="1889" w:type="dxa"/>
          </w:tcPr>
          <w:p w:rsidR="00BD1917" w:rsidRPr="00A94C2F" w:rsidRDefault="00BD1917" w:rsidP="00BD1917">
            <w:pPr>
              <w:spacing w:after="0"/>
              <w:rPr>
                <w:rFonts w:ascii="Times New Roman" w:hAnsi="Times New Roman" w:cs="Times New Roman"/>
                <w:sz w:val="24"/>
                <w:szCs w:val="24"/>
              </w:rPr>
            </w:pPr>
          </w:p>
        </w:tc>
      </w:tr>
    </w:tbl>
    <w:p w:rsidR="00BD1917" w:rsidRPr="00A94C2F" w:rsidRDefault="00BD1917" w:rsidP="00BD1917">
      <w:pPr>
        <w:spacing w:after="0"/>
        <w:rPr>
          <w:rFonts w:ascii="Times New Roman" w:hAnsi="Times New Roman" w:cs="Times New Roman"/>
          <w:sz w:val="24"/>
          <w:szCs w:val="24"/>
        </w:rPr>
      </w:pP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2. Оцените полученные результаты.</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 xml:space="preserve">Величина экскурсии грудной клетки у молодых здоровых людей колеблется обычно от 6 до </w:t>
      </w:r>
      <w:smartTag w:uri="urn:schemas-microsoft-com:office:smarttags" w:element="metricconverter">
        <w:smartTagPr>
          <w:attr w:name="ProductID" w:val="9 см"/>
        </w:smartTagPr>
        <w:r w:rsidRPr="00A94C2F">
          <w:rPr>
            <w:rFonts w:ascii="Times New Roman" w:hAnsi="Times New Roman" w:cs="Times New Roman"/>
            <w:sz w:val="24"/>
            <w:szCs w:val="24"/>
          </w:rPr>
          <w:t>9 см</w:t>
        </w:r>
      </w:smartTag>
      <w:r w:rsidRPr="00A94C2F">
        <w:rPr>
          <w:rFonts w:ascii="Times New Roman" w:hAnsi="Times New Roman" w:cs="Times New Roman"/>
          <w:sz w:val="24"/>
          <w:szCs w:val="24"/>
        </w:rPr>
        <w:t>.</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3. Сделайте вывод о степени вашего физического развития.</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4. Сравните расчётные данные с результатами антропометрических измерений. Сделайте вывод о развитии собственного организма.</w:t>
      </w:r>
    </w:p>
    <w:p w:rsidR="00BD1917" w:rsidRPr="00A94C2F" w:rsidRDefault="00BD1917" w:rsidP="00BD1917">
      <w:pPr>
        <w:spacing w:after="0"/>
        <w:jc w:val="both"/>
        <w:rPr>
          <w:rFonts w:ascii="Times New Roman" w:hAnsi="Times New Roman" w:cs="Times New Roman"/>
          <w:b/>
          <w:bCs/>
          <w:sz w:val="24"/>
          <w:szCs w:val="24"/>
          <w:u w:val="single"/>
        </w:rPr>
      </w:pPr>
      <w:r w:rsidRPr="00A94C2F">
        <w:rPr>
          <w:rFonts w:ascii="Times New Roman" w:hAnsi="Times New Roman" w:cs="Times New Roman"/>
          <w:b/>
          <w:bCs/>
          <w:sz w:val="24"/>
          <w:szCs w:val="24"/>
          <w:u w:val="single"/>
        </w:rPr>
        <w:t>Условия выполнения задания</w:t>
      </w:r>
    </w:p>
    <w:p w:rsidR="00BD1917" w:rsidRDefault="00BD1917" w:rsidP="00BD1917">
      <w:pPr>
        <w:spacing w:after="0"/>
        <w:jc w:val="both"/>
        <w:rPr>
          <w:rFonts w:ascii="Times New Roman" w:hAnsi="Times New Roman" w:cs="Times New Roman"/>
          <w:iCs/>
          <w:sz w:val="24"/>
          <w:szCs w:val="24"/>
          <w:u w:val="single"/>
        </w:rPr>
      </w:pPr>
      <w:r w:rsidRPr="00A94C2F">
        <w:rPr>
          <w:rFonts w:ascii="Times New Roman" w:hAnsi="Times New Roman" w:cs="Times New Roman"/>
          <w:sz w:val="24"/>
          <w:szCs w:val="24"/>
        </w:rPr>
        <w:t>1. Место (время) выполнения задания</w:t>
      </w:r>
      <w:r w:rsidRPr="00A94C2F">
        <w:rPr>
          <w:rFonts w:ascii="Times New Roman" w:hAnsi="Times New Roman" w:cs="Times New Roman"/>
          <w:i/>
          <w:iCs/>
          <w:sz w:val="24"/>
          <w:szCs w:val="24"/>
        </w:rPr>
        <w:t>:</w:t>
      </w:r>
      <w:r w:rsidRPr="00A94C2F">
        <w:rPr>
          <w:rFonts w:ascii="Times New Roman" w:hAnsi="Times New Roman" w:cs="Times New Roman"/>
          <w:iCs/>
          <w:sz w:val="24"/>
          <w:szCs w:val="24"/>
          <w:u w:val="single"/>
        </w:rPr>
        <w:t xml:space="preserve"> задание выполняется на занятие в аудиторное время </w:t>
      </w:r>
    </w:p>
    <w:p w:rsidR="001F0A99" w:rsidRPr="00A94C2F" w:rsidRDefault="001F0A99" w:rsidP="001F0A99">
      <w:pPr>
        <w:spacing w:after="0" w:line="240" w:lineRule="auto"/>
        <w:jc w:val="both"/>
        <w:rPr>
          <w:rFonts w:ascii="Times New Roman" w:hAnsi="Times New Roman" w:cs="Times New Roman"/>
          <w:sz w:val="24"/>
          <w:szCs w:val="24"/>
        </w:rPr>
      </w:pPr>
      <w:r w:rsidRPr="00A94C2F">
        <w:rPr>
          <w:rFonts w:ascii="Times New Roman" w:hAnsi="Times New Roman" w:cs="Times New Roman"/>
          <w:sz w:val="24"/>
          <w:szCs w:val="24"/>
        </w:rPr>
        <w:t xml:space="preserve">2. Максимальное время выполнения задания: </w:t>
      </w:r>
      <w:r w:rsidRPr="00A94C2F">
        <w:rPr>
          <w:rFonts w:ascii="Times New Roman" w:hAnsi="Times New Roman" w:cs="Times New Roman"/>
          <w:sz w:val="24"/>
          <w:szCs w:val="24"/>
          <w:u w:val="single"/>
        </w:rPr>
        <w:t>90</w:t>
      </w:r>
      <w:r w:rsidRPr="00A94C2F">
        <w:rPr>
          <w:rFonts w:ascii="Times New Roman" w:hAnsi="Times New Roman" w:cs="Times New Roman"/>
          <w:sz w:val="24"/>
          <w:szCs w:val="24"/>
        </w:rPr>
        <w:t xml:space="preserve"> мин.</w:t>
      </w:r>
    </w:p>
    <w:p w:rsidR="00BD1917" w:rsidRPr="00A94C2F" w:rsidRDefault="001F0A99" w:rsidP="00BD1917">
      <w:pPr>
        <w:spacing w:after="0"/>
        <w:rPr>
          <w:rFonts w:ascii="Times New Roman" w:hAnsi="Times New Roman" w:cs="Times New Roman"/>
          <w:i/>
          <w:iCs/>
          <w:sz w:val="24"/>
          <w:szCs w:val="24"/>
        </w:rPr>
      </w:pPr>
      <w:r>
        <w:rPr>
          <w:rFonts w:ascii="Times New Roman" w:hAnsi="Times New Roman" w:cs="Times New Roman"/>
          <w:sz w:val="24"/>
          <w:szCs w:val="24"/>
        </w:rPr>
        <w:t>3</w:t>
      </w:r>
      <w:r w:rsidR="00BD1917" w:rsidRPr="00A94C2F">
        <w:rPr>
          <w:rFonts w:ascii="Times New Roman" w:hAnsi="Times New Roman" w:cs="Times New Roman"/>
          <w:sz w:val="24"/>
          <w:szCs w:val="24"/>
        </w:rPr>
        <w:t>. Вы можете воспользоваться</w:t>
      </w:r>
      <w:r w:rsidR="00BD1917" w:rsidRPr="00A94C2F">
        <w:rPr>
          <w:rFonts w:ascii="Times New Roman" w:hAnsi="Times New Roman" w:cs="Times New Roman"/>
          <w:sz w:val="24"/>
          <w:szCs w:val="24"/>
          <w:u w:val="single"/>
        </w:rPr>
        <w:t xml:space="preserve"> учебником, конспектом лекций</w:t>
      </w:r>
    </w:p>
    <w:p w:rsidR="00BD1917" w:rsidRPr="00A94C2F" w:rsidRDefault="00BD1917" w:rsidP="00BD1917">
      <w:pPr>
        <w:autoSpaceDE w:val="0"/>
        <w:autoSpaceDN w:val="0"/>
        <w:adjustRightInd w:val="0"/>
        <w:spacing w:after="0"/>
        <w:rPr>
          <w:rFonts w:ascii="Times New Roman" w:hAnsi="Times New Roman" w:cs="Times New Roman"/>
          <w:b/>
          <w:color w:val="FFFFFF"/>
          <w:sz w:val="24"/>
          <w:szCs w:val="24"/>
        </w:rPr>
      </w:pPr>
      <w:r w:rsidRPr="00A94C2F">
        <w:rPr>
          <w:rFonts w:ascii="Times New Roman" w:hAnsi="Times New Roman" w:cs="Times New Roman"/>
          <w:color w:val="FFFFFF"/>
          <w:sz w:val="24"/>
          <w:szCs w:val="24"/>
          <w:highlight w:val="darkGray"/>
          <w:u w:val="single"/>
        </w:rPr>
        <w:t>Критерии оценки</w:t>
      </w:r>
      <w:r w:rsidRPr="00A94C2F">
        <w:rPr>
          <w:rFonts w:ascii="Times New Roman" w:hAnsi="Times New Roman" w:cs="Times New Roman"/>
          <w:b/>
          <w:color w:val="FFFFFF"/>
          <w:sz w:val="24"/>
          <w:szCs w:val="24"/>
          <w:highlight w:val="darkGray"/>
        </w:rPr>
        <w:t>:</w:t>
      </w:r>
      <w:r w:rsidRPr="00A94C2F">
        <w:rPr>
          <w:rFonts w:ascii="Times New Roman" w:hAnsi="Times New Roman" w:cs="Times New Roman"/>
          <w:b/>
          <w:color w:val="FFFFFF"/>
          <w:sz w:val="24"/>
          <w:szCs w:val="24"/>
        </w:rPr>
        <w:t xml:space="preserve"> </w:t>
      </w:r>
    </w:p>
    <w:p w:rsidR="00BD1917" w:rsidRPr="00A94C2F" w:rsidRDefault="00BD1917" w:rsidP="00BD1917">
      <w:pPr>
        <w:spacing w:after="0"/>
        <w:rPr>
          <w:rFonts w:ascii="Times New Roman" w:hAnsi="Times New Roman" w:cs="Times New Roman"/>
          <w:sz w:val="24"/>
          <w:szCs w:val="24"/>
        </w:rPr>
      </w:pPr>
      <w:r w:rsidRPr="00A94C2F">
        <w:rPr>
          <w:rFonts w:ascii="Times New Roman" w:hAnsi="Times New Roman" w:cs="Times New Roman"/>
          <w:sz w:val="24"/>
          <w:szCs w:val="24"/>
        </w:rPr>
        <w:t>Выполнение практически всей работы (не менее 70%) – положительная оценка</w:t>
      </w:r>
    </w:p>
    <w:p w:rsidR="00BD1917" w:rsidRDefault="00BD1917" w:rsidP="00464F45">
      <w:pPr>
        <w:rPr>
          <w:rFonts w:ascii="Times New Roman" w:hAnsi="Times New Roman" w:cs="Times New Roman"/>
          <w:bCs/>
          <w:i/>
          <w:spacing w:val="-2"/>
          <w:sz w:val="24"/>
          <w:szCs w:val="24"/>
          <w:u w:val="single"/>
        </w:rPr>
      </w:pPr>
    </w:p>
    <w:p w:rsidR="003A3700" w:rsidRPr="003A3700" w:rsidRDefault="003A3700" w:rsidP="003A3700">
      <w:pPr>
        <w:spacing w:after="0" w:line="240" w:lineRule="auto"/>
        <w:rPr>
          <w:rFonts w:ascii="Times New Roman" w:hAnsi="Times New Roman" w:cs="Times New Roman"/>
          <w:sz w:val="24"/>
          <w:szCs w:val="24"/>
        </w:rPr>
      </w:pPr>
    </w:p>
    <w:p w:rsidR="003A3700" w:rsidRDefault="00BF1D4C" w:rsidP="003A370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r w:rsidR="003A3700" w:rsidRPr="003A3700">
        <w:rPr>
          <w:rFonts w:ascii="Times New Roman" w:hAnsi="Times New Roman" w:cs="Times New Roman"/>
          <w:i/>
          <w:sz w:val="24"/>
          <w:szCs w:val="24"/>
        </w:rPr>
        <w:t>.Практическое занятие. Исследование состояния центральной нервной системы.</w:t>
      </w:r>
    </w:p>
    <w:p w:rsidR="003A3700" w:rsidRPr="003A3700" w:rsidRDefault="003A3700" w:rsidP="003A3700">
      <w:pPr>
        <w:spacing w:after="0" w:line="240" w:lineRule="auto"/>
        <w:rPr>
          <w:rFonts w:ascii="Times New Roman" w:hAnsi="Times New Roman" w:cs="Times New Roman"/>
          <w:i/>
          <w:sz w:val="24"/>
          <w:szCs w:val="24"/>
        </w:rPr>
      </w:pP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b/>
          <w:sz w:val="24"/>
          <w:szCs w:val="24"/>
        </w:rPr>
        <w:t>Цель работы:</w:t>
      </w:r>
      <w:r w:rsidRPr="00A94C2F">
        <w:rPr>
          <w:rFonts w:ascii="Times New Roman" w:hAnsi="Times New Roman" w:cs="Times New Roman"/>
          <w:sz w:val="24"/>
          <w:szCs w:val="24"/>
        </w:rPr>
        <w:t xml:space="preserve"> познакомиться с функциями продолговатого мозга, на основе деятельности дыхательного центра показать взаимодействие между корой больших полушарий и </w:t>
      </w:r>
      <w:proofErr w:type="gramStart"/>
      <w:r w:rsidRPr="00A94C2F">
        <w:rPr>
          <w:rFonts w:ascii="Times New Roman" w:hAnsi="Times New Roman" w:cs="Times New Roman"/>
          <w:sz w:val="24"/>
          <w:szCs w:val="24"/>
        </w:rPr>
        <w:t>продолговатом</w:t>
      </w:r>
      <w:proofErr w:type="gramEnd"/>
      <w:r w:rsidRPr="00A94C2F">
        <w:rPr>
          <w:rFonts w:ascii="Times New Roman" w:hAnsi="Times New Roman" w:cs="Times New Roman"/>
          <w:sz w:val="24"/>
          <w:szCs w:val="24"/>
        </w:rPr>
        <w:t xml:space="preserve"> мозгом, познакомиться с функциями среднего мозга.</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b/>
          <w:sz w:val="24"/>
          <w:szCs w:val="24"/>
        </w:rPr>
        <w:t>Объект исследования:</w:t>
      </w:r>
      <w:r w:rsidRPr="00A94C2F">
        <w:rPr>
          <w:rFonts w:ascii="Times New Roman" w:hAnsi="Times New Roman" w:cs="Times New Roman"/>
          <w:sz w:val="24"/>
          <w:szCs w:val="24"/>
        </w:rPr>
        <w:t xml:space="preserve"> человек.</w:t>
      </w:r>
    </w:p>
    <w:p w:rsidR="003A3700"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b/>
          <w:sz w:val="24"/>
          <w:szCs w:val="24"/>
        </w:rPr>
        <w:t>Материалы и оборудование:</w:t>
      </w:r>
      <w:r w:rsidRPr="00A94C2F">
        <w:rPr>
          <w:rFonts w:ascii="Times New Roman" w:hAnsi="Times New Roman" w:cs="Times New Roman"/>
          <w:sz w:val="24"/>
          <w:szCs w:val="24"/>
        </w:rPr>
        <w:t xml:space="preserve"> десертная ложка, спирт, карандаш, настольная лампа.</w:t>
      </w:r>
    </w:p>
    <w:p w:rsidR="003A3700" w:rsidRPr="003A3700" w:rsidRDefault="003A3700" w:rsidP="003A3700">
      <w:pPr>
        <w:spacing w:after="0" w:line="240" w:lineRule="auto"/>
        <w:rPr>
          <w:rFonts w:ascii="Times New Roman" w:hAnsi="Times New Roman" w:cs="Times New Roman"/>
          <w:b/>
          <w:sz w:val="24"/>
          <w:szCs w:val="24"/>
        </w:rPr>
      </w:pPr>
      <w:r w:rsidRPr="003A3700">
        <w:rPr>
          <w:rFonts w:ascii="Times New Roman" w:hAnsi="Times New Roman" w:cs="Times New Roman"/>
          <w:b/>
          <w:sz w:val="24"/>
          <w:szCs w:val="24"/>
        </w:rPr>
        <w:t>План:</w:t>
      </w:r>
    </w:p>
    <w:p w:rsidR="003A3700" w:rsidRPr="003A3700" w:rsidRDefault="003A3700" w:rsidP="003A3700">
      <w:pPr>
        <w:spacing w:after="0" w:line="240" w:lineRule="auto"/>
        <w:rPr>
          <w:rFonts w:ascii="Times New Roman" w:hAnsi="Times New Roman" w:cs="Times New Roman"/>
          <w:b/>
          <w:i/>
          <w:sz w:val="24"/>
          <w:szCs w:val="24"/>
        </w:rPr>
      </w:pPr>
      <w:r w:rsidRPr="00A94C2F">
        <w:rPr>
          <w:rFonts w:ascii="Times New Roman" w:hAnsi="Times New Roman" w:cs="Times New Roman"/>
          <w:b/>
          <w:i/>
          <w:sz w:val="24"/>
          <w:szCs w:val="24"/>
        </w:rPr>
        <w:t xml:space="preserve">Вариант </w:t>
      </w:r>
      <w:r w:rsidRPr="00A94C2F">
        <w:rPr>
          <w:rFonts w:ascii="Times New Roman" w:hAnsi="Times New Roman" w:cs="Times New Roman"/>
          <w:b/>
          <w:i/>
          <w:sz w:val="24"/>
          <w:szCs w:val="24"/>
          <w:lang w:val="en-US"/>
        </w:rPr>
        <w:t>I</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sz w:val="24"/>
          <w:szCs w:val="24"/>
        </w:rPr>
        <w:t>Чистой ложкой экспериментатор прикасается к задней поверхности языка. Непроизвольно возникает глотательный рефлекс.</w:t>
      </w:r>
    </w:p>
    <w:p w:rsidR="003A3700" w:rsidRPr="00A94C2F" w:rsidRDefault="003A3700" w:rsidP="003A3700">
      <w:pPr>
        <w:spacing w:after="0" w:line="240" w:lineRule="auto"/>
        <w:rPr>
          <w:rFonts w:ascii="Times New Roman" w:hAnsi="Times New Roman" w:cs="Times New Roman"/>
          <w:sz w:val="24"/>
          <w:szCs w:val="24"/>
        </w:rPr>
      </w:pPr>
    </w:p>
    <w:p w:rsidR="003A3700" w:rsidRPr="00A94C2F" w:rsidRDefault="003A3700" w:rsidP="003A3700">
      <w:pPr>
        <w:spacing w:after="0" w:line="240" w:lineRule="auto"/>
        <w:rPr>
          <w:rFonts w:ascii="Times New Roman" w:hAnsi="Times New Roman" w:cs="Times New Roman"/>
          <w:b/>
          <w:i/>
          <w:sz w:val="24"/>
          <w:szCs w:val="24"/>
        </w:rPr>
      </w:pPr>
      <w:r w:rsidRPr="00A94C2F">
        <w:rPr>
          <w:rFonts w:ascii="Times New Roman" w:hAnsi="Times New Roman" w:cs="Times New Roman"/>
          <w:b/>
          <w:i/>
          <w:sz w:val="24"/>
          <w:szCs w:val="24"/>
        </w:rPr>
        <w:t xml:space="preserve">Вариант </w:t>
      </w:r>
      <w:r w:rsidRPr="00A94C2F">
        <w:rPr>
          <w:rFonts w:ascii="Times New Roman" w:hAnsi="Times New Roman" w:cs="Times New Roman"/>
          <w:b/>
          <w:i/>
          <w:sz w:val="24"/>
          <w:szCs w:val="24"/>
          <w:lang w:val="en-US"/>
        </w:rPr>
        <w:t>II</w:t>
      </w:r>
    </w:p>
    <w:p w:rsidR="003A3700" w:rsidRPr="00A94C2F" w:rsidRDefault="003A3700" w:rsidP="003A3700">
      <w:pPr>
        <w:spacing w:after="0" w:line="240" w:lineRule="auto"/>
        <w:rPr>
          <w:rFonts w:ascii="Times New Roman" w:hAnsi="Times New Roman" w:cs="Times New Roman"/>
          <w:b/>
          <w:sz w:val="24"/>
          <w:szCs w:val="24"/>
        </w:rPr>
      </w:pPr>
      <w:r w:rsidRPr="00A94C2F">
        <w:rPr>
          <w:rFonts w:ascii="Times New Roman" w:hAnsi="Times New Roman" w:cs="Times New Roman"/>
          <w:b/>
          <w:sz w:val="24"/>
          <w:szCs w:val="24"/>
        </w:rPr>
        <w:t>ХОД РАБОТЫ</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sz w:val="24"/>
          <w:szCs w:val="24"/>
        </w:rPr>
        <w:t>Испытуемый делает подряд несколько глотательных движений. Когда у него во рту слюны не останется, глотательный рефлекс проявляться не будет.</w:t>
      </w:r>
    </w:p>
    <w:p w:rsidR="003A3700" w:rsidRPr="00A94C2F" w:rsidRDefault="003A3700" w:rsidP="003A3700">
      <w:pPr>
        <w:spacing w:after="0" w:line="240" w:lineRule="auto"/>
        <w:rPr>
          <w:rFonts w:ascii="Times New Roman" w:hAnsi="Times New Roman" w:cs="Times New Roman"/>
          <w:sz w:val="24"/>
          <w:szCs w:val="24"/>
        </w:rPr>
      </w:pPr>
    </w:p>
    <w:p w:rsidR="003A3700" w:rsidRPr="00A94C2F" w:rsidRDefault="003A3700" w:rsidP="003A3700">
      <w:pPr>
        <w:spacing w:after="0" w:line="240" w:lineRule="auto"/>
        <w:rPr>
          <w:rFonts w:ascii="Times New Roman" w:hAnsi="Times New Roman" w:cs="Times New Roman"/>
          <w:b/>
          <w:i/>
          <w:sz w:val="24"/>
          <w:szCs w:val="24"/>
        </w:rPr>
      </w:pPr>
      <w:r w:rsidRPr="00A94C2F">
        <w:rPr>
          <w:rFonts w:ascii="Times New Roman" w:hAnsi="Times New Roman" w:cs="Times New Roman"/>
          <w:b/>
          <w:i/>
          <w:sz w:val="24"/>
          <w:szCs w:val="24"/>
        </w:rPr>
        <w:t xml:space="preserve">Вариант </w:t>
      </w:r>
      <w:r w:rsidRPr="00A94C2F">
        <w:rPr>
          <w:rFonts w:ascii="Times New Roman" w:hAnsi="Times New Roman" w:cs="Times New Roman"/>
          <w:b/>
          <w:i/>
          <w:sz w:val="24"/>
          <w:szCs w:val="24"/>
          <w:lang w:val="en-US"/>
        </w:rPr>
        <w:t>III</w:t>
      </w:r>
    </w:p>
    <w:p w:rsidR="003A3700" w:rsidRPr="00A94C2F" w:rsidRDefault="003A3700" w:rsidP="003A3700">
      <w:pPr>
        <w:spacing w:after="0" w:line="240" w:lineRule="auto"/>
        <w:rPr>
          <w:rFonts w:ascii="Times New Roman" w:hAnsi="Times New Roman" w:cs="Times New Roman"/>
          <w:b/>
          <w:sz w:val="24"/>
          <w:szCs w:val="24"/>
        </w:rPr>
      </w:pPr>
      <w:r w:rsidRPr="00A94C2F">
        <w:rPr>
          <w:rFonts w:ascii="Times New Roman" w:hAnsi="Times New Roman" w:cs="Times New Roman"/>
          <w:b/>
          <w:sz w:val="24"/>
          <w:szCs w:val="24"/>
        </w:rPr>
        <w:t>ХОД РАБОТЫ</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sz w:val="24"/>
          <w:szCs w:val="24"/>
        </w:rPr>
        <w:t>Испытуемый делает два-три быстрых и глубоких вдоха и выдоха. После этого у него на некоторое время дыхание прекращается.</w:t>
      </w:r>
    </w:p>
    <w:p w:rsidR="003A3700" w:rsidRPr="00A94C2F" w:rsidRDefault="003A3700" w:rsidP="003A3700">
      <w:pPr>
        <w:spacing w:after="0" w:line="240" w:lineRule="auto"/>
        <w:rPr>
          <w:rFonts w:ascii="Times New Roman" w:hAnsi="Times New Roman" w:cs="Times New Roman"/>
          <w:sz w:val="24"/>
          <w:szCs w:val="24"/>
        </w:rPr>
      </w:pPr>
    </w:p>
    <w:p w:rsidR="003A3700" w:rsidRPr="00A94C2F" w:rsidRDefault="003A3700" w:rsidP="003A3700">
      <w:pPr>
        <w:spacing w:after="0" w:line="240" w:lineRule="auto"/>
        <w:rPr>
          <w:rFonts w:ascii="Times New Roman" w:hAnsi="Times New Roman" w:cs="Times New Roman"/>
          <w:b/>
          <w:sz w:val="24"/>
          <w:szCs w:val="24"/>
        </w:rPr>
      </w:pPr>
      <w:r w:rsidRPr="00A94C2F">
        <w:rPr>
          <w:rFonts w:ascii="Times New Roman" w:hAnsi="Times New Roman" w:cs="Times New Roman"/>
          <w:b/>
          <w:sz w:val="24"/>
          <w:szCs w:val="24"/>
        </w:rPr>
        <w:t>ФОРМА ОТЧЕТНОСТИ</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i/>
          <w:sz w:val="24"/>
          <w:szCs w:val="24"/>
        </w:rPr>
        <w:t>Ответьте на вопросы:</w:t>
      </w:r>
      <w:r w:rsidRPr="00A94C2F">
        <w:rPr>
          <w:rFonts w:ascii="Times New Roman" w:hAnsi="Times New Roman" w:cs="Times New Roman"/>
          <w:sz w:val="24"/>
          <w:szCs w:val="24"/>
        </w:rPr>
        <w:t xml:space="preserve"> Какие функции продолговатого мозга были выявлены в этих экспериментах? Какие еще функции этого отдела головного мозга вам знакомы? Почему детям нельзя давать для игры мелкие предметы (пуговицы, шарики, гайки)?</w:t>
      </w:r>
    </w:p>
    <w:p w:rsidR="003A3700" w:rsidRPr="00A94C2F" w:rsidRDefault="003A3700" w:rsidP="003A3700">
      <w:pPr>
        <w:spacing w:after="0" w:line="240" w:lineRule="auto"/>
        <w:rPr>
          <w:rFonts w:ascii="Times New Roman" w:hAnsi="Times New Roman" w:cs="Times New Roman"/>
          <w:sz w:val="24"/>
          <w:szCs w:val="24"/>
        </w:rPr>
      </w:pPr>
    </w:p>
    <w:p w:rsidR="003A3700" w:rsidRPr="00A94C2F" w:rsidRDefault="003A3700" w:rsidP="003A3700">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sz w:val="24"/>
          <w:szCs w:val="24"/>
        </w:rPr>
        <w:t xml:space="preserve">     Испытуемый производит вдох (не очень глубокий) и задерживает дыхание. Через некоторое время (30-40 с) дыхание станет трудно задерживать и произойдет непроизвольный выдох. Обратите внимание на то, как изменилось дыхание.</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sz w:val="24"/>
          <w:szCs w:val="24"/>
        </w:rPr>
        <w:t xml:space="preserve">     Когда дыхание нормализуется, испытуемый должен сделать два-три быстрых и глубоких вдоха и выдоха и обратить внимание на непроизвольную задержку дыхания.</w:t>
      </w:r>
    </w:p>
    <w:p w:rsidR="003A3700" w:rsidRPr="00A94C2F" w:rsidRDefault="003A3700" w:rsidP="003A3700">
      <w:pPr>
        <w:spacing w:after="0" w:line="240" w:lineRule="auto"/>
        <w:rPr>
          <w:rFonts w:ascii="Times New Roman" w:hAnsi="Times New Roman" w:cs="Times New Roman"/>
          <w:b/>
          <w:i/>
          <w:sz w:val="24"/>
          <w:szCs w:val="24"/>
        </w:rPr>
      </w:pPr>
      <w:r w:rsidRPr="00A94C2F">
        <w:rPr>
          <w:rFonts w:ascii="Times New Roman" w:hAnsi="Times New Roman" w:cs="Times New Roman"/>
          <w:b/>
          <w:i/>
          <w:sz w:val="24"/>
          <w:szCs w:val="24"/>
        </w:rPr>
        <w:t>Вариант 4</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sz w:val="24"/>
          <w:szCs w:val="24"/>
        </w:rPr>
        <w:t xml:space="preserve">Экспериментатор предлагает испытуемым сложные задания (прочитать небольшой текст). Как только все испытуемые приступили к чтению, он неожиданно стучит по столу карандашом. В этот момент </w:t>
      </w:r>
      <w:proofErr w:type="gramStart"/>
      <w:r w:rsidRPr="00A94C2F">
        <w:rPr>
          <w:rFonts w:ascii="Times New Roman" w:hAnsi="Times New Roman" w:cs="Times New Roman"/>
          <w:sz w:val="24"/>
          <w:szCs w:val="24"/>
        </w:rPr>
        <w:t>большинство испытуемых прекратят чтение и непроизвольно повернут голову</w:t>
      </w:r>
      <w:proofErr w:type="gramEnd"/>
      <w:r w:rsidRPr="00A94C2F">
        <w:rPr>
          <w:rFonts w:ascii="Times New Roman" w:hAnsi="Times New Roman" w:cs="Times New Roman"/>
          <w:sz w:val="24"/>
          <w:szCs w:val="24"/>
        </w:rPr>
        <w:t xml:space="preserve"> к источнику звука (ориентировочный рефлекс).</w:t>
      </w:r>
    </w:p>
    <w:p w:rsidR="003A3700" w:rsidRPr="00A94C2F" w:rsidRDefault="003A3700" w:rsidP="003A3700">
      <w:pPr>
        <w:spacing w:after="0" w:line="240" w:lineRule="auto"/>
        <w:rPr>
          <w:rFonts w:ascii="Times New Roman" w:hAnsi="Times New Roman" w:cs="Times New Roman"/>
          <w:b/>
          <w:i/>
          <w:sz w:val="24"/>
          <w:szCs w:val="24"/>
        </w:rPr>
      </w:pPr>
      <w:r w:rsidRPr="00A94C2F">
        <w:rPr>
          <w:rFonts w:ascii="Times New Roman" w:hAnsi="Times New Roman" w:cs="Times New Roman"/>
          <w:b/>
          <w:i/>
          <w:sz w:val="24"/>
          <w:szCs w:val="24"/>
        </w:rPr>
        <w:t>Вариант 5</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sz w:val="24"/>
          <w:szCs w:val="24"/>
        </w:rPr>
        <w:t>Испытуемый смотрит на зажженную настольную лампу. Виден один источник света. Теперь он осторожно надавливает рукой на одно из глазных яблок и вновь смотрит на источник света. Предмет начинает двоиться, видны две лампочки. Это произошло оттого, что была нарушена правильная установка глаз, созданная средним мозгом.</w:t>
      </w:r>
    </w:p>
    <w:p w:rsidR="003A3700" w:rsidRPr="00A94C2F" w:rsidRDefault="003A3700" w:rsidP="003A3700">
      <w:pPr>
        <w:spacing w:after="0" w:line="240" w:lineRule="auto"/>
        <w:rPr>
          <w:rFonts w:ascii="Times New Roman" w:hAnsi="Times New Roman" w:cs="Times New Roman"/>
          <w:b/>
          <w:i/>
          <w:sz w:val="24"/>
          <w:szCs w:val="24"/>
        </w:rPr>
      </w:pPr>
      <w:r w:rsidRPr="00A94C2F">
        <w:rPr>
          <w:rFonts w:ascii="Times New Roman" w:hAnsi="Times New Roman" w:cs="Times New Roman"/>
          <w:b/>
          <w:i/>
          <w:sz w:val="24"/>
          <w:szCs w:val="24"/>
        </w:rPr>
        <w:t>Вариант 6</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sz w:val="24"/>
          <w:szCs w:val="24"/>
        </w:rPr>
        <w:t xml:space="preserve">Испытуемый по просьбе экспериментатора принимает неустойчивую позу, поставив левую ногу </w:t>
      </w:r>
      <w:proofErr w:type="gramStart"/>
      <w:r w:rsidRPr="00A94C2F">
        <w:rPr>
          <w:rFonts w:ascii="Times New Roman" w:hAnsi="Times New Roman" w:cs="Times New Roman"/>
          <w:sz w:val="24"/>
          <w:szCs w:val="24"/>
        </w:rPr>
        <w:t>перед</w:t>
      </w:r>
      <w:proofErr w:type="gramEnd"/>
      <w:r w:rsidRPr="00A94C2F">
        <w:rPr>
          <w:rFonts w:ascii="Times New Roman" w:hAnsi="Times New Roman" w:cs="Times New Roman"/>
          <w:sz w:val="24"/>
          <w:szCs w:val="24"/>
        </w:rPr>
        <w:t xml:space="preserve"> правой так, чтобы ступни образовали одну прямую линию (носок правой ноги должен касаться пятки левой). Глаза у испытуемого должны быть закрыты. Через некоторое время(15-20 с) экспериментатор легонько толкает испытуемого. Толчок вызывает отклонение корпуса и смещение центра тяжести. Испытуемый либо отставляет </w:t>
      </w:r>
      <w:r w:rsidRPr="00A94C2F">
        <w:rPr>
          <w:rFonts w:ascii="Times New Roman" w:hAnsi="Times New Roman" w:cs="Times New Roman"/>
          <w:sz w:val="24"/>
          <w:szCs w:val="24"/>
        </w:rPr>
        <w:lastRenderedPageBreak/>
        <w:t>ногу в сторону, либо начинает балансировать руками, добиваясь при этом восстановления равновесия. Этот безусловный рефлекс осуществляется средним мозгом с участием мозжечка.</w:t>
      </w:r>
    </w:p>
    <w:p w:rsidR="003A3700" w:rsidRPr="00A94C2F" w:rsidRDefault="003A3700" w:rsidP="003A3700">
      <w:pPr>
        <w:spacing w:after="0" w:line="240" w:lineRule="auto"/>
        <w:rPr>
          <w:rFonts w:ascii="Times New Roman" w:hAnsi="Times New Roman" w:cs="Times New Roman"/>
          <w:b/>
          <w:sz w:val="24"/>
          <w:szCs w:val="24"/>
        </w:rPr>
      </w:pPr>
      <w:r w:rsidRPr="00A94C2F">
        <w:rPr>
          <w:rFonts w:ascii="Times New Roman" w:hAnsi="Times New Roman" w:cs="Times New Roman"/>
          <w:b/>
          <w:sz w:val="24"/>
          <w:szCs w:val="24"/>
        </w:rPr>
        <w:t>ФОРМА ОТЧЕТНОСТИ</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i/>
          <w:sz w:val="24"/>
          <w:szCs w:val="24"/>
        </w:rPr>
        <w:t xml:space="preserve"> Ответьте на вопросы:</w:t>
      </w:r>
      <w:r w:rsidRPr="00A94C2F">
        <w:rPr>
          <w:rFonts w:ascii="Times New Roman" w:hAnsi="Times New Roman" w:cs="Times New Roman"/>
          <w:sz w:val="24"/>
          <w:szCs w:val="24"/>
        </w:rPr>
        <w:t xml:space="preserve"> Какие функции продолговатого мозга были выявлены в этих экспериментах? Какие еще функции этого отдела головного мозга вам знакомы? Почему детям нельзя давать для игры мелкие предметы (пуговицы, шарики, гайки)?</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sz w:val="24"/>
          <w:szCs w:val="24"/>
        </w:rPr>
        <w:t xml:space="preserve"> </w:t>
      </w:r>
      <w:r w:rsidRPr="00A94C2F">
        <w:rPr>
          <w:rFonts w:ascii="Times New Roman" w:hAnsi="Times New Roman" w:cs="Times New Roman"/>
          <w:i/>
          <w:sz w:val="24"/>
          <w:szCs w:val="24"/>
        </w:rPr>
        <w:t>Ответьте на вопросы:</w:t>
      </w:r>
      <w:r w:rsidRPr="00A94C2F">
        <w:rPr>
          <w:rFonts w:ascii="Times New Roman" w:hAnsi="Times New Roman" w:cs="Times New Roman"/>
          <w:sz w:val="24"/>
          <w:szCs w:val="24"/>
        </w:rPr>
        <w:t xml:space="preserve"> Почему дыхание стало более глубоким и частым после того, как испытуемый задержал дыхание? Почему после нескольких быстрых выдохов и вдохов дыхание на некоторое время останавливается?</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sz w:val="24"/>
          <w:szCs w:val="24"/>
        </w:rPr>
        <w:t>На основе проведенных опытов сделайте выводы о работе дыхательного центра и роли коры больших полушарий в дыхании.</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i/>
          <w:sz w:val="24"/>
          <w:szCs w:val="24"/>
        </w:rPr>
        <w:t xml:space="preserve"> Ответьте на вопросы: </w:t>
      </w:r>
      <w:r w:rsidRPr="00A94C2F">
        <w:rPr>
          <w:rFonts w:ascii="Times New Roman" w:hAnsi="Times New Roman" w:cs="Times New Roman"/>
          <w:sz w:val="24"/>
          <w:szCs w:val="24"/>
        </w:rPr>
        <w:t>Какие функции среднего мозга удалось установить с помощью данных экспериментов? Вы наверняка обращали внимание на то, что в общественных местах двери чаще всего открываются наружу. С какой функцией среднего мозга это связано?</w:t>
      </w:r>
      <w:r w:rsidRPr="00A94C2F">
        <w:rPr>
          <w:rFonts w:ascii="Times New Roman" w:hAnsi="Times New Roman" w:cs="Times New Roman"/>
          <w:bCs/>
          <w:sz w:val="24"/>
          <w:szCs w:val="24"/>
        </w:rPr>
        <w:t xml:space="preserve"> </w:t>
      </w:r>
    </w:p>
    <w:p w:rsidR="003A3700" w:rsidRPr="00A94C2F" w:rsidRDefault="003A3700" w:rsidP="003A3700">
      <w:pPr>
        <w:spacing w:after="0" w:line="240" w:lineRule="auto"/>
        <w:jc w:val="both"/>
        <w:rPr>
          <w:rFonts w:ascii="Times New Roman" w:hAnsi="Times New Roman" w:cs="Times New Roman"/>
          <w:b/>
          <w:bCs/>
          <w:sz w:val="24"/>
          <w:szCs w:val="24"/>
          <w:u w:val="single"/>
        </w:rPr>
      </w:pPr>
      <w:r w:rsidRPr="00A94C2F">
        <w:rPr>
          <w:rFonts w:ascii="Times New Roman" w:hAnsi="Times New Roman" w:cs="Times New Roman"/>
          <w:b/>
          <w:bCs/>
          <w:sz w:val="24"/>
          <w:szCs w:val="24"/>
          <w:u w:val="single"/>
        </w:rPr>
        <w:t>Условия выполнения задания</w:t>
      </w:r>
    </w:p>
    <w:p w:rsidR="003A3700" w:rsidRPr="00A94C2F" w:rsidRDefault="003A3700" w:rsidP="003A3700">
      <w:pPr>
        <w:spacing w:after="0" w:line="240" w:lineRule="auto"/>
        <w:jc w:val="both"/>
        <w:rPr>
          <w:rFonts w:ascii="Times New Roman" w:hAnsi="Times New Roman" w:cs="Times New Roman"/>
          <w:sz w:val="24"/>
          <w:szCs w:val="24"/>
        </w:rPr>
      </w:pPr>
      <w:r w:rsidRPr="00A94C2F">
        <w:rPr>
          <w:rFonts w:ascii="Times New Roman" w:hAnsi="Times New Roman" w:cs="Times New Roman"/>
          <w:sz w:val="24"/>
          <w:szCs w:val="24"/>
        </w:rPr>
        <w:t>1. Место (время) выполнения задания</w:t>
      </w:r>
      <w:r w:rsidRPr="00A94C2F">
        <w:rPr>
          <w:rFonts w:ascii="Times New Roman" w:hAnsi="Times New Roman" w:cs="Times New Roman"/>
          <w:i/>
          <w:iCs/>
          <w:sz w:val="24"/>
          <w:szCs w:val="24"/>
        </w:rPr>
        <w:t>:</w:t>
      </w:r>
      <w:r w:rsidRPr="00A94C2F">
        <w:rPr>
          <w:rFonts w:ascii="Times New Roman" w:hAnsi="Times New Roman" w:cs="Times New Roman"/>
          <w:iCs/>
          <w:sz w:val="24"/>
          <w:szCs w:val="24"/>
          <w:u w:val="single"/>
        </w:rPr>
        <w:t xml:space="preserve"> задание выполняется на занятие в аудиторное время </w:t>
      </w:r>
    </w:p>
    <w:p w:rsidR="003A3700" w:rsidRPr="00A94C2F" w:rsidRDefault="003A3700" w:rsidP="003A3700">
      <w:pPr>
        <w:spacing w:after="0" w:line="240" w:lineRule="auto"/>
        <w:jc w:val="both"/>
        <w:rPr>
          <w:rFonts w:ascii="Times New Roman" w:hAnsi="Times New Roman" w:cs="Times New Roman"/>
          <w:sz w:val="24"/>
          <w:szCs w:val="24"/>
        </w:rPr>
      </w:pPr>
      <w:r w:rsidRPr="00A94C2F">
        <w:rPr>
          <w:rFonts w:ascii="Times New Roman" w:hAnsi="Times New Roman" w:cs="Times New Roman"/>
          <w:sz w:val="24"/>
          <w:szCs w:val="24"/>
        </w:rPr>
        <w:t xml:space="preserve">2. Максимальное время выполнения задания: </w:t>
      </w:r>
      <w:r w:rsidRPr="00A94C2F">
        <w:rPr>
          <w:rFonts w:ascii="Times New Roman" w:hAnsi="Times New Roman" w:cs="Times New Roman"/>
          <w:sz w:val="24"/>
          <w:szCs w:val="24"/>
          <w:u w:val="single"/>
        </w:rPr>
        <w:t>90</w:t>
      </w:r>
      <w:r w:rsidRPr="00A94C2F">
        <w:rPr>
          <w:rFonts w:ascii="Times New Roman" w:hAnsi="Times New Roman" w:cs="Times New Roman"/>
          <w:sz w:val="24"/>
          <w:szCs w:val="24"/>
        </w:rPr>
        <w:t>мин.</w:t>
      </w:r>
    </w:p>
    <w:p w:rsidR="003A3700" w:rsidRPr="00A94C2F" w:rsidRDefault="003A3700" w:rsidP="003A3700">
      <w:pPr>
        <w:spacing w:after="0" w:line="240" w:lineRule="auto"/>
        <w:rPr>
          <w:rFonts w:ascii="Times New Roman" w:hAnsi="Times New Roman" w:cs="Times New Roman"/>
          <w:i/>
          <w:iCs/>
          <w:sz w:val="24"/>
          <w:szCs w:val="24"/>
        </w:rPr>
      </w:pPr>
      <w:r w:rsidRPr="00A94C2F">
        <w:rPr>
          <w:rFonts w:ascii="Times New Roman" w:hAnsi="Times New Roman" w:cs="Times New Roman"/>
          <w:sz w:val="24"/>
          <w:szCs w:val="24"/>
        </w:rPr>
        <w:t>3. Вы можете воспользоваться</w:t>
      </w:r>
      <w:r w:rsidRPr="00A94C2F">
        <w:rPr>
          <w:rFonts w:ascii="Times New Roman" w:hAnsi="Times New Roman" w:cs="Times New Roman"/>
          <w:sz w:val="24"/>
          <w:szCs w:val="24"/>
          <w:u w:val="single"/>
        </w:rPr>
        <w:t xml:space="preserve"> учебником, конспектом лекций</w:t>
      </w:r>
    </w:p>
    <w:p w:rsidR="003A3700" w:rsidRPr="00A94C2F" w:rsidRDefault="003A3700" w:rsidP="003A3700">
      <w:pPr>
        <w:autoSpaceDE w:val="0"/>
        <w:autoSpaceDN w:val="0"/>
        <w:adjustRightInd w:val="0"/>
        <w:spacing w:after="0" w:line="240" w:lineRule="auto"/>
        <w:rPr>
          <w:rFonts w:ascii="Times New Roman" w:hAnsi="Times New Roman" w:cs="Times New Roman"/>
          <w:b/>
          <w:color w:val="FFFFFF"/>
          <w:sz w:val="24"/>
          <w:szCs w:val="24"/>
        </w:rPr>
      </w:pPr>
      <w:r w:rsidRPr="00A94C2F">
        <w:rPr>
          <w:rFonts w:ascii="Times New Roman" w:hAnsi="Times New Roman" w:cs="Times New Roman"/>
          <w:color w:val="FFFFFF"/>
          <w:sz w:val="24"/>
          <w:szCs w:val="24"/>
          <w:highlight w:val="darkGray"/>
          <w:u w:val="single"/>
        </w:rPr>
        <w:t>Критерии оценки</w:t>
      </w:r>
      <w:r w:rsidRPr="00A94C2F">
        <w:rPr>
          <w:rFonts w:ascii="Times New Roman" w:hAnsi="Times New Roman" w:cs="Times New Roman"/>
          <w:b/>
          <w:color w:val="FFFFFF"/>
          <w:sz w:val="24"/>
          <w:szCs w:val="24"/>
          <w:highlight w:val="darkGray"/>
        </w:rPr>
        <w:t>:</w:t>
      </w:r>
      <w:r w:rsidRPr="00A94C2F">
        <w:rPr>
          <w:rFonts w:ascii="Times New Roman" w:hAnsi="Times New Roman" w:cs="Times New Roman"/>
          <w:b/>
          <w:color w:val="FFFFFF"/>
          <w:sz w:val="24"/>
          <w:szCs w:val="24"/>
        </w:rPr>
        <w:t xml:space="preserve"> </w:t>
      </w:r>
    </w:p>
    <w:p w:rsidR="003A3700" w:rsidRPr="00A94C2F" w:rsidRDefault="003A3700" w:rsidP="003A3700">
      <w:pPr>
        <w:spacing w:after="0" w:line="240" w:lineRule="auto"/>
        <w:rPr>
          <w:rFonts w:ascii="Times New Roman" w:hAnsi="Times New Roman" w:cs="Times New Roman"/>
          <w:sz w:val="24"/>
          <w:szCs w:val="24"/>
        </w:rPr>
      </w:pPr>
      <w:r w:rsidRPr="00A94C2F">
        <w:rPr>
          <w:rFonts w:ascii="Times New Roman" w:hAnsi="Times New Roman" w:cs="Times New Roman"/>
          <w:sz w:val="24"/>
          <w:szCs w:val="24"/>
        </w:rPr>
        <w:t>Выполнение практически всей работы (не менее 70%) – положительная оценка</w:t>
      </w:r>
    </w:p>
    <w:p w:rsidR="00570BFB" w:rsidRPr="00570BFB" w:rsidRDefault="00570BFB" w:rsidP="00570BFB">
      <w:pPr>
        <w:pStyle w:val="a5"/>
        <w:spacing w:before="100" w:beforeAutospacing="1" w:after="100" w:afterAutospacing="1" w:line="240" w:lineRule="auto"/>
        <w:ind w:left="709"/>
        <w:rPr>
          <w:rFonts w:ascii="Times New Roman" w:eastAsia="Times New Roman" w:hAnsi="Times New Roman" w:cs="Times New Roman"/>
          <w:sz w:val="24"/>
          <w:szCs w:val="24"/>
        </w:rPr>
      </w:pPr>
    </w:p>
    <w:p w:rsidR="003A3700" w:rsidRDefault="003A3700" w:rsidP="003A3700">
      <w:pPr>
        <w:spacing w:after="0" w:line="240" w:lineRule="auto"/>
        <w:rPr>
          <w:rFonts w:ascii="Times New Roman" w:hAnsi="Times New Roman" w:cs="Times New Roman"/>
          <w:sz w:val="24"/>
          <w:szCs w:val="24"/>
        </w:rPr>
      </w:pPr>
    </w:p>
    <w:p w:rsidR="003A3700" w:rsidRPr="007522C8" w:rsidRDefault="003A3700" w:rsidP="003A3700">
      <w:pPr>
        <w:spacing w:after="0" w:line="240" w:lineRule="auto"/>
        <w:rPr>
          <w:rFonts w:ascii="Times New Roman" w:hAnsi="Times New Roman" w:cs="Times New Roman"/>
          <w:sz w:val="24"/>
          <w:szCs w:val="24"/>
        </w:rPr>
      </w:pPr>
    </w:p>
    <w:p w:rsidR="003A3700" w:rsidRPr="003A3700" w:rsidRDefault="00BF1D4C" w:rsidP="003A3700">
      <w:pPr>
        <w:tabs>
          <w:tab w:val="center" w:pos="4677"/>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r w:rsidR="003A3700" w:rsidRPr="003A3700">
        <w:rPr>
          <w:rFonts w:ascii="Times New Roman" w:hAnsi="Times New Roman" w:cs="Times New Roman"/>
          <w:i/>
          <w:sz w:val="24"/>
          <w:szCs w:val="24"/>
        </w:rPr>
        <w:t>. Практическое занятие. Разработка профилактических мероприятий по предупреждению инфекционных заболеваний</w:t>
      </w:r>
    </w:p>
    <w:p w:rsidR="003A3700" w:rsidRPr="007522C8" w:rsidRDefault="003A3700" w:rsidP="003A3700">
      <w:pPr>
        <w:spacing w:after="0" w:line="240" w:lineRule="auto"/>
        <w:rPr>
          <w:rFonts w:ascii="Times New Roman" w:hAnsi="Times New Roman" w:cs="Times New Roman"/>
          <w:b/>
          <w:sz w:val="24"/>
          <w:szCs w:val="24"/>
          <w:u w:val="single"/>
        </w:rPr>
      </w:pPr>
      <w:r w:rsidRPr="007522C8">
        <w:rPr>
          <w:rFonts w:ascii="Times New Roman" w:hAnsi="Times New Roman" w:cs="Times New Roman"/>
          <w:b/>
          <w:sz w:val="24"/>
          <w:szCs w:val="24"/>
          <w:u w:val="single"/>
        </w:rPr>
        <w:t>Текст задания</w:t>
      </w:r>
    </w:p>
    <w:p w:rsidR="003A3700" w:rsidRPr="007522C8" w:rsidRDefault="003A3700" w:rsidP="003A3700">
      <w:pPr>
        <w:spacing w:after="0" w:line="240" w:lineRule="auto"/>
        <w:jc w:val="both"/>
        <w:rPr>
          <w:rFonts w:ascii="Times New Roman" w:hAnsi="Times New Roman" w:cs="Times New Roman"/>
          <w:sz w:val="24"/>
          <w:szCs w:val="24"/>
        </w:rPr>
      </w:pPr>
      <w:r w:rsidRPr="007522C8">
        <w:rPr>
          <w:rFonts w:ascii="Times New Roman" w:hAnsi="Times New Roman" w:cs="Times New Roman"/>
          <w:sz w:val="24"/>
          <w:szCs w:val="24"/>
        </w:rPr>
        <w:t>Основываясь на знаниях анатомо-физиологических особенностей органов дыхания, разработайте систему профилактических мероприятий по предупреждению инфекционных заболеваний.</w:t>
      </w:r>
    </w:p>
    <w:p w:rsidR="003A3700" w:rsidRPr="007522C8" w:rsidRDefault="003A3700" w:rsidP="003A3700">
      <w:pPr>
        <w:spacing w:after="0" w:line="240" w:lineRule="auto"/>
        <w:jc w:val="both"/>
        <w:rPr>
          <w:rFonts w:ascii="Times New Roman" w:hAnsi="Times New Roman" w:cs="Times New Roman"/>
          <w:b/>
          <w:bCs/>
          <w:sz w:val="24"/>
          <w:szCs w:val="24"/>
          <w:u w:val="single"/>
        </w:rPr>
      </w:pPr>
      <w:r w:rsidRPr="007522C8">
        <w:rPr>
          <w:rFonts w:ascii="Times New Roman" w:hAnsi="Times New Roman" w:cs="Times New Roman"/>
          <w:b/>
          <w:bCs/>
          <w:sz w:val="24"/>
          <w:szCs w:val="24"/>
          <w:u w:val="single"/>
        </w:rPr>
        <w:t>Условия выполнения задания</w:t>
      </w:r>
    </w:p>
    <w:p w:rsidR="003A3700" w:rsidRPr="007522C8" w:rsidRDefault="003A3700" w:rsidP="003A3700">
      <w:pPr>
        <w:spacing w:after="0" w:line="240" w:lineRule="auto"/>
        <w:jc w:val="both"/>
        <w:rPr>
          <w:rFonts w:ascii="Times New Roman" w:hAnsi="Times New Roman" w:cs="Times New Roman"/>
          <w:sz w:val="24"/>
          <w:szCs w:val="24"/>
        </w:rPr>
      </w:pPr>
      <w:r w:rsidRPr="007522C8">
        <w:rPr>
          <w:rFonts w:ascii="Times New Roman" w:hAnsi="Times New Roman" w:cs="Times New Roman"/>
          <w:sz w:val="24"/>
          <w:szCs w:val="24"/>
        </w:rPr>
        <w:t>1. Место (время) выполнения задания</w:t>
      </w:r>
      <w:r w:rsidRPr="007522C8">
        <w:rPr>
          <w:rFonts w:ascii="Times New Roman" w:hAnsi="Times New Roman" w:cs="Times New Roman"/>
          <w:i/>
          <w:iCs/>
          <w:sz w:val="24"/>
          <w:szCs w:val="24"/>
        </w:rPr>
        <w:t>:</w:t>
      </w:r>
      <w:r w:rsidRPr="007522C8">
        <w:rPr>
          <w:rFonts w:ascii="Times New Roman" w:hAnsi="Times New Roman" w:cs="Times New Roman"/>
          <w:iCs/>
          <w:sz w:val="24"/>
          <w:szCs w:val="24"/>
          <w:u w:val="single"/>
        </w:rPr>
        <w:t xml:space="preserve"> задание выполняется на занятие в аудиторное время </w:t>
      </w:r>
    </w:p>
    <w:p w:rsidR="003A3700" w:rsidRPr="007522C8" w:rsidRDefault="003A3700" w:rsidP="003A3700">
      <w:pPr>
        <w:spacing w:after="0" w:line="240" w:lineRule="auto"/>
        <w:jc w:val="both"/>
        <w:rPr>
          <w:rFonts w:ascii="Times New Roman" w:hAnsi="Times New Roman" w:cs="Times New Roman"/>
          <w:sz w:val="24"/>
          <w:szCs w:val="24"/>
        </w:rPr>
      </w:pPr>
      <w:r w:rsidRPr="007522C8">
        <w:rPr>
          <w:rFonts w:ascii="Times New Roman" w:hAnsi="Times New Roman" w:cs="Times New Roman"/>
          <w:sz w:val="24"/>
          <w:szCs w:val="24"/>
        </w:rPr>
        <w:t xml:space="preserve">2. Максимальное время выполнения задания: </w:t>
      </w:r>
      <w:r w:rsidRPr="007522C8">
        <w:rPr>
          <w:rFonts w:ascii="Times New Roman" w:hAnsi="Times New Roman" w:cs="Times New Roman"/>
          <w:sz w:val="24"/>
          <w:szCs w:val="24"/>
          <w:u w:val="single"/>
        </w:rPr>
        <w:t>90</w:t>
      </w:r>
      <w:r w:rsidRPr="007522C8">
        <w:rPr>
          <w:rFonts w:ascii="Times New Roman" w:hAnsi="Times New Roman" w:cs="Times New Roman"/>
          <w:sz w:val="24"/>
          <w:szCs w:val="24"/>
        </w:rPr>
        <w:t xml:space="preserve"> мин.</w:t>
      </w:r>
    </w:p>
    <w:p w:rsidR="003A3700" w:rsidRPr="007522C8" w:rsidRDefault="003A3700" w:rsidP="003A3700">
      <w:pPr>
        <w:spacing w:after="0" w:line="240" w:lineRule="auto"/>
        <w:rPr>
          <w:rFonts w:ascii="Times New Roman" w:hAnsi="Times New Roman" w:cs="Times New Roman"/>
          <w:i/>
          <w:iCs/>
          <w:sz w:val="24"/>
          <w:szCs w:val="24"/>
        </w:rPr>
      </w:pPr>
      <w:r w:rsidRPr="007522C8">
        <w:rPr>
          <w:rFonts w:ascii="Times New Roman" w:hAnsi="Times New Roman" w:cs="Times New Roman"/>
          <w:sz w:val="24"/>
          <w:szCs w:val="24"/>
        </w:rPr>
        <w:t>3. Вы можете воспользоваться</w:t>
      </w:r>
      <w:r w:rsidRPr="007522C8">
        <w:rPr>
          <w:rFonts w:ascii="Times New Roman" w:hAnsi="Times New Roman" w:cs="Times New Roman"/>
          <w:sz w:val="24"/>
          <w:szCs w:val="24"/>
          <w:u w:val="single"/>
        </w:rPr>
        <w:t xml:space="preserve"> учебником, конспектом лекций</w:t>
      </w:r>
    </w:p>
    <w:p w:rsidR="003A3700" w:rsidRPr="007522C8" w:rsidRDefault="003A3700" w:rsidP="003A3700">
      <w:pPr>
        <w:autoSpaceDE w:val="0"/>
        <w:autoSpaceDN w:val="0"/>
        <w:adjustRightInd w:val="0"/>
        <w:spacing w:after="0" w:line="240" w:lineRule="auto"/>
        <w:rPr>
          <w:rFonts w:ascii="Times New Roman" w:hAnsi="Times New Roman" w:cs="Times New Roman"/>
          <w:b/>
          <w:color w:val="FFFFFF"/>
          <w:sz w:val="24"/>
          <w:szCs w:val="24"/>
        </w:rPr>
      </w:pPr>
      <w:r w:rsidRPr="007522C8">
        <w:rPr>
          <w:rFonts w:ascii="Times New Roman" w:hAnsi="Times New Roman" w:cs="Times New Roman"/>
          <w:color w:val="FFFFFF"/>
          <w:sz w:val="24"/>
          <w:szCs w:val="24"/>
          <w:highlight w:val="darkGray"/>
          <w:u w:val="single"/>
        </w:rPr>
        <w:t>Критерии оценки</w:t>
      </w:r>
      <w:r w:rsidRPr="007522C8">
        <w:rPr>
          <w:rFonts w:ascii="Times New Roman" w:hAnsi="Times New Roman" w:cs="Times New Roman"/>
          <w:b/>
          <w:color w:val="FFFFFF"/>
          <w:sz w:val="24"/>
          <w:szCs w:val="24"/>
          <w:highlight w:val="darkGray"/>
        </w:rPr>
        <w:t>:</w:t>
      </w:r>
      <w:r w:rsidRPr="007522C8">
        <w:rPr>
          <w:rFonts w:ascii="Times New Roman" w:hAnsi="Times New Roman" w:cs="Times New Roman"/>
          <w:b/>
          <w:color w:val="FFFFFF"/>
          <w:sz w:val="24"/>
          <w:szCs w:val="24"/>
        </w:rPr>
        <w:t xml:space="preserve"> </w:t>
      </w:r>
    </w:p>
    <w:p w:rsidR="003A3700" w:rsidRPr="007522C8" w:rsidRDefault="003A3700" w:rsidP="003A3700">
      <w:pPr>
        <w:spacing w:after="0" w:line="240" w:lineRule="auto"/>
        <w:rPr>
          <w:rFonts w:ascii="Times New Roman" w:hAnsi="Times New Roman" w:cs="Times New Roman"/>
          <w:sz w:val="24"/>
          <w:szCs w:val="24"/>
        </w:rPr>
      </w:pPr>
      <w:r w:rsidRPr="007522C8">
        <w:rPr>
          <w:rFonts w:ascii="Times New Roman" w:hAnsi="Times New Roman" w:cs="Times New Roman"/>
          <w:sz w:val="24"/>
          <w:szCs w:val="24"/>
        </w:rPr>
        <w:t>Выполнение практически всей работы (не менее 70%) – положительная оценка</w:t>
      </w:r>
    </w:p>
    <w:p w:rsidR="003A3700" w:rsidRPr="007522C8" w:rsidRDefault="003A3700" w:rsidP="003A3700">
      <w:pPr>
        <w:tabs>
          <w:tab w:val="center" w:pos="4677"/>
        </w:tabs>
        <w:spacing w:after="0" w:line="240" w:lineRule="auto"/>
        <w:rPr>
          <w:rFonts w:ascii="Times New Roman" w:hAnsi="Times New Roman" w:cs="Times New Roman"/>
          <w:sz w:val="24"/>
          <w:szCs w:val="24"/>
        </w:rPr>
      </w:pPr>
    </w:p>
    <w:p w:rsidR="003A3700" w:rsidRPr="003A3700" w:rsidRDefault="00BF1D4C" w:rsidP="003A3700">
      <w:pPr>
        <w:tabs>
          <w:tab w:val="center" w:pos="4677"/>
        </w:tabs>
        <w:spacing w:after="0"/>
        <w:jc w:val="center"/>
        <w:rPr>
          <w:rFonts w:ascii="Times New Roman" w:hAnsi="Times New Roman" w:cs="Times New Roman"/>
          <w:i/>
          <w:sz w:val="24"/>
          <w:szCs w:val="24"/>
        </w:rPr>
      </w:pPr>
      <w:r>
        <w:rPr>
          <w:rFonts w:ascii="Times New Roman" w:hAnsi="Times New Roman" w:cs="Times New Roman"/>
          <w:i/>
          <w:sz w:val="24"/>
          <w:szCs w:val="24"/>
        </w:rPr>
        <w:t>5</w:t>
      </w:r>
      <w:r w:rsidR="003A3700" w:rsidRPr="003A3700">
        <w:rPr>
          <w:rFonts w:ascii="Times New Roman" w:hAnsi="Times New Roman" w:cs="Times New Roman"/>
          <w:i/>
          <w:sz w:val="24"/>
          <w:szCs w:val="24"/>
        </w:rPr>
        <w:t>. Практическое занятие. Оценивание показателей физического развития с помощью расчётных формул.</w:t>
      </w:r>
    </w:p>
    <w:p w:rsidR="003A3700" w:rsidRPr="007522C8" w:rsidRDefault="003A3700" w:rsidP="003A3700">
      <w:pPr>
        <w:spacing w:after="0"/>
        <w:rPr>
          <w:rFonts w:ascii="Times New Roman" w:hAnsi="Times New Roman" w:cs="Times New Roman"/>
          <w:sz w:val="24"/>
          <w:szCs w:val="24"/>
        </w:rPr>
      </w:pPr>
      <w:r w:rsidRPr="007522C8">
        <w:rPr>
          <w:rFonts w:ascii="Times New Roman" w:hAnsi="Times New Roman" w:cs="Times New Roman"/>
          <w:b/>
          <w:sz w:val="24"/>
          <w:szCs w:val="24"/>
        </w:rPr>
        <w:t>Цель:</w:t>
      </w:r>
      <w:r w:rsidRPr="007522C8">
        <w:rPr>
          <w:rFonts w:ascii="Times New Roman" w:hAnsi="Times New Roman" w:cs="Times New Roman"/>
          <w:sz w:val="24"/>
          <w:szCs w:val="24"/>
        </w:rPr>
        <w:t xml:space="preserve"> </w:t>
      </w:r>
      <w:proofErr w:type="gramStart"/>
      <w:r w:rsidRPr="007522C8">
        <w:rPr>
          <w:rFonts w:ascii="Times New Roman" w:hAnsi="Times New Roman" w:cs="Times New Roman"/>
          <w:sz w:val="24"/>
          <w:szCs w:val="24"/>
        </w:rPr>
        <w:t>научиться с помощью формул определять</w:t>
      </w:r>
      <w:proofErr w:type="gramEnd"/>
      <w:r w:rsidRPr="007522C8">
        <w:rPr>
          <w:rFonts w:ascii="Times New Roman" w:hAnsi="Times New Roman" w:cs="Times New Roman"/>
          <w:sz w:val="24"/>
          <w:szCs w:val="24"/>
        </w:rPr>
        <w:t xml:space="preserve"> своё физическое развитие.</w:t>
      </w:r>
    </w:p>
    <w:p w:rsidR="003A3700" w:rsidRPr="007522C8" w:rsidRDefault="003A3700" w:rsidP="003A3700">
      <w:pPr>
        <w:spacing w:after="0"/>
        <w:rPr>
          <w:rFonts w:ascii="Times New Roman" w:hAnsi="Times New Roman" w:cs="Times New Roman"/>
          <w:sz w:val="24"/>
          <w:szCs w:val="24"/>
        </w:rPr>
      </w:pPr>
      <w:r w:rsidRPr="007522C8">
        <w:rPr>
          <w:rFonts w:ascii="Times New Roman" w:hAnsi="Times New Roman" w:cs="Times New Roman"/>
          <w:b/>
          <w:sz w:val="24"/>
          <w:szCs w:val="24"/>
        </w:rPr>
        <w:t>Объект исследования:</w:t>
      </w:r>
      <w:r w:rsidRPr="007522C8">
        <w:rPr>
          <w:rFonts w:ascii="Times New Roman" w:hAnsi="Times New Roman" w:cs="Times New Roman"/>
          <w:sz w:val="24"/>
          <w:szCs w:val="24"/>
        </w:rPr>
        <w:t xml:space="preserve"> человек.</w:t>
      </w:r>
    </w:p>
    <w:p w:rsidR="003A3700" w:rsidRPr="007522C8" w:rsidRDefault="003A3700" w:rsidP="003A3700">
      <w:pPr>
        <w:spacing w:after="0"/>
        <w:rPr>
          <w:rFonts w:ascii="Times New Roman" w:hAnsi="Times New Roman" w:cs="Times New Roman"/>
          <w:b/>
          <w:sz w:val="24"/>
          <w:szCs w:val="24"/>
        </w:rPr>
      </w:pPr>
      <w:r w:rsidRPr="007522C8">
        <w:rPr>
          <w:rFonts w:ascii="Times New Roman" w:hAnsi="Times New Roman" w:cs="Times New Roman"/>
          <w:b/>
          <w:sz w:val="24"/>
          <w:szCs w:val="24"/>
        </w:rPr>
        <w:t xml:space="preserve">Материалы и оборудование: </w:t>
      </w:r>
      <w:r w:rsidRPr="007522C8">
        <w:rPr>
          <w:rFonts w:ascii="Times New Roman" w:hAnsi="Times New Roman" w:cs="Times New Roman"/>
          <w:sz w:val="24"/>
          <w:szCs w:val="24"/>
        </w:rPr>
        <w:t>отсутствуют</w:t>
      </w:r>
    </w:p>
    <w:p w:rsidR="003A3700" w:rsidRPr="007522C8" w:rsidRDefault="003A3700" w:rsidP="003A3700">
      <w:pPr>
        <w:spacing w:after="0"/>
        <w:rPr>
          <w:rFonts w:ascii="Times New Roman" w:hAnsi="Times New Roman" w:cs="Times New Roman"/>
          <w:b/>
          <w:sz w:val="24"/>
          <w:szCs w:val="24"/>
          <w:u w:val="single"/>
        </w:rPr>
      </w:pPr>
      <w:r w:rsidRPr="007522C8">
        <w:rPr>
          <w:rFonts w:ascii="Times New Roman" w:hAnsi="Times New Roman" w:cs="Times New Roman"/>
          <w:b/>
          <w:sz w:val="24"/>
          <w:szCs w:val="24"/>
          <w:u w:val="single"/>
        </w:rPr>
        <w:t>ХОД РАБОТЫ</w:t>
      </w:r>
    </w:p>
    <w:p w:rsidR="003A3700" w:rsidRPr="007522C8" w:rsidRDefault="003A3700" w:rsidP="003A3700">
      <w:pPr>
        <w:spacing w:after="0"/>
        <w:rPr>
          <w:rFonts w:ascii="Times New Roman" w:hAnsi="Times New Roman" w:cs="Times New Roman"/>
          <w:b/>
          <w:sz w:val="24"/>
          <w:szCs w:val="24"/>
          <w:u w:val="single"/>
        </w:rPr>
      </w:pPr>
      <w:r w:rsidRPr="007522C8">
        <w:rPr>
          <w:rFonts w:ascii="Times New Roman" w:hAnsi="Times New Roman" w:cs="Times New Roman"/>
          <w:sz w:val="24"/>
          <w:szCs w:val="24"/>
          <w:u w:val="single"/>
        </w:rPr>
        <w:t>1.</w:t>
      </w:r>
      <w:r w:rsidRPr="007522C8">
        <w:rPr>
          <w:rFonts w:ascii="Times New Roman" w:hAnsi="Times New Roman" w:cs="Times New Roman"/>
          <w:b/>
          <w:sz w:val="24"/>
          <w:szCs w:val="24"/>
          <w:u w:val="single"/>
        </w:rPr>
        <w:t xml:space="preserve"> </w:t>
      </w:r>
      <w:r w:rsidRPr="007522C8">
        <w:rPr>
          <w:rFonts w:ascii="Times New Roman" w:hAnsi="Times New Roman" w:cs="Times New Roman"/>
          <w:sz w:val="24"/>
          <w:szCs w:val="24"/>
        </w:rPr>
        <w:t>Рассчитайте собственный вес, используя для этого предложенную формулу.</w:t>
      </w:r>
    </w:p>
    <w:p w:rsidR="003A3700" w:rsidRPr="007522C8" w:rsidRDefault="003A3700" w:rsidP="003A3700">
      <w:pPr>
        <w:spacing w:after="0"/>
        <w:rPr>
          <w:rFonts w:ascii="Times New Roman" w:hAnsi="Times New Roman" w:cs="Times New Roman"/>
          <w:b/>
          <w:sz w:val="24"/>
          <w:szCs w:val="24"/>
        </w:rPr>
      </w:pPr>
      <w:r w:rsidRPr="007522C8">
        <w:rPr>
          <w:rFonts w:ascii="Times New Roman" w:hAnsi="Times New Roman" w:cs="Times New Roman"/>
          <w:b/>
          <w:sz w:val="24"/>
          <w:szCs w:val="24"/>
        </w:rPr>
        <w:t xml:space="preserve">      Теоретический расчёт среднего роста</w:t>
      </w:r>
    </w:p>
    <w:p w:rsidR="003A3700" w:rsidRPr="007522C8" w:rsidRDefault="003A3700" w:rsidP="003A3700">
      <w:pPr>
        <w:spacing w:after="0"/>
        <w:rPr>
          <w:rFonts w:ascii="Times New Roman" w:hAnsi="Times New Roman" w:cs="Times New Roman"/>
          <w:b/>
          <w:sz w:val="24"/>
          <w:szCs w:val="24"/>
        </w:rPr>
      </w:pPr>
      <w:r w:rsidRPr="007522C8">
        <w:rPr>
          <w:rFonts w:ascii="Times New Roman" w:hAnsi="Times New Roman" w:cs="Times New Roman"/>
          <w:b/>
          <w:sz w:val="24"/>
          <w:szCs w:val="24"/>
        </w:rPr>
        <w:t xml:space="preserve">      для людей в возрасте от 3 до 14-16 лет</w:t>
      </w:r>
    </w:p>
    <w:p w:rsidR="003A3700" w:rsidRPr="007522C8" w:rsidRDefault="003A3700" w:rsidP="003A3700">
      <w:pPr>
        <w:spacing w:after="0"/>
        <w:rPr>
          <w:rFonts w:ascii="Times New Roman" w:hAnsi="Times New Roman" w:cs="Times New Roman"/>
          <w:sz w:val="24"/>
          <w:szCs w:val="24"/>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7"/>
        <w:gridCol w:w="4250"/>
      </w:tblGrid>
      <w:tr w:rsidR="003A3700" w:rsidRPr="007522C8" w:rsidTr="00FC051C">
        <w:trPr>
          <w:trHeight w:val="370"/>
        </w:trPr>
        <w:tc>
          <w:tcPr>
            <w:tcW w:w="8237" w:type="dxa"/>
            <w:gridSpan w:val="2"/>
          </w:tcPr>
          <w:p w:rsidR="003A3700" w:rsidRPr="007522C8" w:rsidRDefault="003A3700" w:rsidP="00FC051C">
            <w:pPr>
              <w:spacing w:after="0"/>
              <w:jc w:val="center"/>
              <w:rPr>
                <w:rFonts w:ascii="Times New Roman" w:hAnsi="Times New Roman" w:cs="Times New Roman"/>
                <w:b/>
                <w:sz w:val="24"/>
                <w:szCs w:val="24"/>
              </w:rPr>
            </w:pPr>
            <w:r w:rsidRPr="007522C8">
              <w:rPr>
                <w:rFonts w:ascii="Times New Roman" w:hAnsi="Times New Roman" w:cs="Times New Roman"/>
                <w:b/>
                <w:sz w:val="24"/>
                <w:szCs w:val="24"/>
              </w:rPr>
              <w:t>Формулы вычисления роста</w:t>
            </w:r>
          </w:p>
        </w:tc>
      </w:tr>
      <w:tr w:rsidR="003A3700" w:rsidRPr="007522C8" w:rsidTr="00FC051C">
        <w:trPr>
          <w:trHeight w:val="382"/>
        </w:trPr>
        <w:tc>
          <w:tcPr>
            <w:tcW w:w="3987" w:type="dxa"/>
          </w:tcPr>
          <w:p w:rsidR="003A3700" w:rsidRPr="007522C8" w:rsidRDefault="003A3700" w:rsidP="00FC051C">
            <w:pPr>
              <w:spacing w:after="0"/>
              <w:rPr>
                <w:rFonts w:ascii="Times New Roman" w:hAnsi="Times New Roman" w:cs="Times New Roman"/>
                <w:sz w:val="24"/>
                <w:szCs w:val="24"/>
              </w:rPr>
            </w:pPr>
            <w:r w:rsidRPr="007522C8">
              <w:rPr>
                <w:rFonts w:ascii="Times New Roman" w:hAnsi="Times New Roman" w:cs="Times New Roman"/>
                <w:sz w:val="24"/>
                <w:szCs w:val="24"/>
              </w:rPr>
              <w:t>Для девочек среднего типа телосложения:</w:t>
            </w:r>
          </w:p>
        </w:tc>
        <w:tc>
          <w:tcPr>
            <w:tcW w:w="4249" w:type="dxa"/>
          </w:tcPr>
          <w:p w:rsidR="003A3700" w:rsidRPr="007522C8" w:rsidRDefault="003A3700" w:rsidP="00FC051C">
            <w:pPr>
              <w:spacing w:after="0"/>
              <w:rPr>
                <w:rFonts w:ascii="Times New Roman" w:hAnsi="Times New Roman" w:cs="Times New Roman"/>
                <w:sz w:val="24"/>
                <w:szCs w:val="24"/>
              </w:rPr>
            </w:pPr>
            <w:r w:rsidRPr="007522C8">
              <w:rPr>
                <w:rFonts w:ascii="Times New Roman" w:hAnsi="Times New Roman" w:cs="Times New Roman"/>
                <w:sz w:val="24"/>
                <w:szCs w:val="24"/>
              </w:rPr>
              <w:t>Рост = 6 х Возраст + 76</w:t>
            </w:r>
          </w:p>
        </w:tc>
      </w:tr>
      <w:tr w:rsidR="003A3700" w:rsidRPr="007522C8" w:rsidTr="00FC051C">
        <w:trPr>
          <w:trHeight w:val="458"/>
        </w:trPr>
        <w:tc>
          <w:tcPr>
            <w:tcW w:w="3987" w:type="dxa"/>
          </w:tcPr>
          <w:p w:rsidR="003A3700" w:rsidRPr="007522C8" w:rsidRDefault="003A3700" w:rsidP="00FC051C">
            <w:pPr>
              <w:spacing w:after="0"/>
              <w:rPr>
                <w:rFonts w:ascii="Times New Roman" w:hAnsi="Times New Roman" w:cs="Times New Roman"/>
                <w:sz w:val="24"/>
                <w:szCs w:val="24"/>
              </w:rPr>
            </w:pPr>
            <w:r w:rsidRPr="007522C8">
              <w:rPr>
                <w:rFonts w:ascii="Times New Roman" w:hAnsi="Times New Roman" w:cs="Times New Roman"/>
                <w:sz w:val="24"/>
                <w:szCs w:val="24"/>
              </w:rPr>
              <w:t>Для мальчиков среднего типа телосложения:</w:t>
            </w:r>
          </w:p>
        </w:tc>
        <w:tc>
          <w:tcPr>
            <w:tcW w:w="4249" w:type="dxa"/>
          </w:tcPr>
          <w:p w:rsidR="003A3700" w:rsidRPr="007522C8" w:rsidRDefault="003A3700" w:rsidP="00FC051C">
            <w:pPr>
              <w:spacing w:after="0"/>
              <w:rPr>
                <w:rFonts w:ascii="Times New Roman" w:hAnsi="Times New Roman" w:cs="Times New Roman"/>
                <w:sz w:val="24"/>
                <w:szCs w:val="24"/>
              </w:rPr>
            </w:pPr>
            <w:r w:rsidRPr="007522C8">
              <w:rPr>
                <w:rFonts w:ascii="Times New Roman" w:hAnsi="Times New Roman" w:cs="Times New Roman"/>
                <w:sz w:val="24"/>
                <w:szCs w:val="24"/>
              </w:rPr>
              <w:t>Рост = 6 х Возраст + 77</w:t>
            </w:r>
          </w:p>
        </w:tc>
      </w:tr>
    </w:tbl>
    <w:p w:rsidR="003A3700" w:rsidRPr="007522C8" w:rsidRDefault="003A3700" w:rsidP="003A3700">
      <w:pPr>
        <w:spacing w:after="0"/>
        <w:rPr>
          <w:rFonts w:ascii="Times New Roman" w:hAnsi="Times New Roman" w:cs="Times New Roman"/>
          <w:sz w:val="24"/>
          <w:szCs w:val="24"/>
          <w:u w:val="single"/>
        </w:rPr>
      </w:pPr>
      <w:r w:rsidRPr="007522C8">
        <w:rPr>
          <w:rFonts w:ascii="Times New Roman" w:hAnsi="Times New Roman" w:cs="Times New Roman"/>
          <w:sz w:val="24"/>
          <w:szCs w:val="24"/>
          <w:u w:val="single"/>
        </w:rPr>
        <w:t>Оценка результатов</w:t>
      </w:r>
    </w:p>
    <w:p w:rsidR="003A3700" w:rsidRPr="007522C8" w:rsidRDefault="003A3700" w:rsidP="003A3700">
      <w:pPr>
        <w:spacing w:after="0"/>
        <w:jc w:val="both"/>
        <w:rPr>
          <w:rFonts w:ascii="Times New Roman" w:hAnsi="Times New Roman" w:cs="Times New Roman"/>
          <w:sz w:val="24"/>
          <w:szCs w:val="24"/>
        </w:rPr>
      </w:pPr>
      <w:r w:rsidRPr="007522C8">
        <w:rPr>
          <w:rFonts w:ascii="Times New Roman" w:hAnsi="Times New Roman" w:cs="Times New Roman"/>
          <w:sz w:val="24"/>
          <w:szCs w:val="24"/>
        </w:rPr>
        <w:t xml:space="preserve">Отклонения от средних физических величин не должны превышать </w:t>
      </w:r>
      <w:smartTag w:uri="urn:schemas-microsoft-com:office:smarttags" w:element="metricconverter">
        <w:smartTagPr>
          <w:attr w:name="ProductID" w:val="2,5 см"/>
        </w:smartTagPr>
        <w:r w:rsidRPr="007522C8">
          <w:rPr>
            <w:rFonts w:ascii="Times New Roman" w:hAnsi="Times New Roman" w:cs="Times New Roman"/>
            <w:sz w:val="24"/>
            <w:szCs w:val="24"/>
          </w:rPr>
          <w:t>2,5 см</w:t>
        </w:r>
      </w:smartTag>
      <w:r w:rsidRPr="007522C8">
        <w:rPr>
          <w:rFonts w:ascii="Times New Roman" w:hAnsi="Times New Roman" w:cs="Times New Roman"/>
          <w:sz w:val="24"/>
          <w:szCs w:val="24"/>
        </w:rPr>
        <w:t xml:space="preserve"> для мальчиков и 3,5 с</w:t>
      </w:r>
      <w:proofErr w:type="gramStart"/>
      <w:r w:rsidRPr="007522C8">
        <w:rPr>
          <w:rFonts w:ascii="Times New Roman" w:hAnsi="Times New Roman" w:cs="Times New Roman"/>
          <w:sz w:val="24"/>
          <w:szCs w:val="24"/>
        </w:rPr>
        <w:t>м-</w:t>
      </w:r>
      <w:proofErr w:type="gramEnd"/>
      <w:r w:rsidRPr="007522C8">
        <w:rPr>
          <w:rFonts w:ascii="Times New Roman" w:hAnsi="Times New Roman" w:cs="Times New Roman"/>
          <w:sz w:val="24"/>
          <w:szCs w:val="24"/>
        </w:rPr>
        <w:t xml:space="preserve"> для девочек. Если полученный при расчёте рост на 20% больше или меньше среднего, это может указывать на эндокринные нарушения.</w:t>
      </w:r>
    </w:p>
    <w:p w:rsidR="003A3700" w:rsidRPr="007522C8" w:rsidRDefault="003A3700" w:rsidP="003A3700">
      <w:pPr>
        <w:spacing w:after="0"/>
        <w:jc w:val="both"/>
        <w:rPr>
          <w:rFonts w:ascii="Times New Roman" w:hAnsi="Times New Roman" w:cs="Times New Roman"/>
          <w:sz w:val="24"/>
          <w:szCs w:val="24"/>
        </w:rPr>
      </w:pPr>
      <w:r w:rsidRPr="007522C8">
        <w:rPr>
          <w:rFonts w:ascii="Times New Roman" w:hAnsi="Times New Roman" w:cs="Times New Roman"/>
          <w:sz w:val="24"/>
          <w:szCs w:val="24"/>
        </w:rPr>
        <w:t>2. Определите индекс тучности. Для этого воспользуйтесь результатами предыдущих заданий.</w:t>
      </w:r>
    </w:p>
    <w:p w:rsidR="003A3700" w:rsidRPr="007522C8" w:rsidRDefault="003A3700" w:rsidP="003A3700">
      <w:pPr>
        <w:spacing w:after="0"/>
        <w:jc w:val="both"/>
        <w:rPr>
          <w:rFonts w:ascii="Times New Roman" w:hAnsi="Times New Roman" w:cs="Times New Roman"/>
          <w:sz w:val="24"/>
          <w:szCs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2"/>
      </w:tblGrid>
      <w:tr w:rsidR="003A3700" w:rsidRPr="007522C8" w:rsidTr="00FC051C">
        <w:trPr>
          <w:trHeight w:val="1168"/>
        </w:trPr>
        <w:tc>
          <w:tcPr>
            <w:tcW w:w="7272" w:type="dxa"/>
          </w:tcPr>
          <w:p w:rsidR="003A3700" w:rsidRPr="007522C8" w:rsidRDefault="003A3700" w:rsidP="00FC051C">
            <w:pPr>
              <w:spacing w:after="0"/>
              <w:jc w:val="center"/>
              <w:rPr>
                <w:rFonts w:ascii="Times New Roman" w:hAnsi="Times New Roman" w:cs="Times New Roman"/>
                <w:b/>
                <w:sz w:val="24"/>
                <w:szCs w:val="24"/>
              </w:rPr>
            </w:pPr>
            <w:r w:rsidRPr="007522C8">
              <w:rPr>
                <w:rFonts w:ascii="Times New Roman" w:hAnsi="Times New Roman" w:cs="Times New Roman"/>
                <w:b/>
                <w:sz w:val="24"/>
                <w:szCs w:val="24"/>
              </w:rPr>
              <w:t xml:space="preserve">Формула расчета индекса </w:t>
            </w:r>
            <w:proofErr w:type="spellStart"/>
            <w:proofErr w:type="gramStart"/>
            <w:r w:rsidRPr="007522C8">
              <w:rPr>
                <w:rFonts w:ascii="Times New Roman" w:hAnsi="Times New Roman" w:cs="Times New Roman"/>
                <w:b/>
                <w:sz w:val="24"/>
                <w:szCs w:val="24"/>
              </w:rPr>
              <w:t>индекса</w:t>
            </w:r>
            <w:proofErr w:type="spellEnd"/>
            <w:proofErr w:type="gramEnd"/>
            <w:r w:rsidRPr="007522C8">
              <w:rPr>
                <w:rFonts w:ascii="Times New Roman" w:hAnsi="Times New Roman" w:cs="Times New Roman"/>
                <w:b/>
                <w:sz w:val="24"/>
                <w:szCs w:val="24"/>
              </w:rPr>
              <w:t xml:space="preserve"> тучности (ИТ)</w:t>
            </w:r>
          </w:p>
          <w:p w:rsidR="003A3700" w:rsidRPr="007522C8" w:rsidRDefault="003A3700" w:rsidP="00FC051C">
            <w:pPr>
              <w:spacing w:after="0"/>
              <w:jc w:val="center"/>
              <w:rPr>
                <w:rFonts w:ascii="Times New Roman" w:hAnsi="Times New Roman" w:cs="Times New Roman"/>
                <w:b/>
                <w:sz w:val="24"/>
                <w:szCs w:val="24"/>
              </w:rPr>
            </w:pPr>
            <w:r w:rsidRPr="007522C8">
              <w:rPr>
                <w:rFonts w:ascii="Times New Roman" w:hAnsi="Times New Roman" w:cs="Times New Roman"/>
                <w:b/>
                <w:sz w:val="24"/>
                <w:szCs w:val="24"/>
              </w:rPr>
              <w:t xml:space="preserve">         Масса тела, </w:t>
            </w:r>
            <w:proofErr w:type="gramStart"/>
            <w:r w:rsidRPr="007522C8">
              <w:rPr>
                <w:rFonts w:ascii="Times New Roman" w:hAnsi="Times New Roman" w:cs="Times New Roman"/>
                <w:b/>
                <w:sz w:val="24"/>
                <w:szCs w:val="24"/>
              </w:rPr>
              <w:t>кг</w:t>
            </w:r>
            <w:proofErr w:type="gramEnd"/>
          </w:p>
          <w:p w:rsidR="003A3700" w:rsidRPr="007522C8" w:rsidRDefault="003A3700" w:rsidP="00FC051C">
            <w:pPr>
              <w:spacing w:after="0"/>
              <w:jc w:val="center"/>
              <w:rPr>
                <w:rFonts w:ascii="Times New Roman" w:hAnsi="Times New Roman" w:cs="Times New Roman"/>
                <w:b/>
                <w:sz w:val="24"/>
                <w:szCs w:val="24"/>
              </w:rPr>
            </w:pPr>
            <w:proofErr w:type="gramStart"/>
            <w:r w:rsidRPr="007522C8">
              <w:rPr>
                <w:rFonts w:ascii="Times New Roman" w:hAnsi="Times New Roman" w:cs="Times New Roman"/>
                <w:b/>
                <w:sz w:val="24"/>
                <w:szCs w:val="24"/>
              </w:rPr>
              <w:t>ИТ</w:t>
            </w:r>
            <w:proofErr w:type="gramEnd"/>
            <w:r w:rsidRPr="007522C8">
              <w:rPr>
                <w:rFonts w:ascii="Times New Roman" w:hAnsi="Times New Roman" w:cs="Times New Roman"/>
                <w:b/>
                <w:sz w:val="24"/>
                <w:szCs w:val="24"/>
              </w:rPr>
              <w:t xml:space="preserve"> = ------------------------</w:t>
            </w:r>
          </w:p>
          <w:p w:rsidR="003A3700" w:rsidRPr="007522C8" w:rsidRDefault="003A3700" w:rsidP="00FC051C">
            <w:pPr>
              <w:spacing w:after="0"/>
              <w:jc w:val="center"/>
              <w:rPr>
                <w:rFonts w:ascii="Times New Roman" w:hAnsi="Times New Roman" w:cs="Times New Roman"/>
                <w:b/>
                <w:sz w:val="24"/>
                <w:szCs w:val="24"/>
              </w:rPr>
            </w:pPr>
            <w:r w:rsidRPr="007522C8">
              <w:rPr>
                <w:rFonts w:ascii="Times New Roman" w:hAnsi="Times New Roman" w:cs="Times New Roman"/>
                <w:b/>
                <w:sz w:val="24"/>
                <w:szCs w:val="24"/>
              </w:rPr>
              <w:t xml:space="preserve">         Рост, </w:t>
            </w:r>
            <w:proofErr w:type="gramStart"/>
            <w:r w:rsidRPr="007522C8">
              <w:rPr>
                <w:rFonts w:ascii="Times New Roman" w:hAnsi="Times New Roman" w:cs="Times New Roman"/>
                <w:b/>
                <w:sz w:val="24"/>
                <w:szCs w:val="24"/>
              </w:rPr>
              <w:t>м</w:t>
            </w:r>
            <w:proofErr w:type="gramEnd"/>
          </w:p>
        </w:tc>
      </w:tr>
    </w:tbl>
    <w:p w:rsidR="003A3700" w:rsidRPr="007522C8" w:rsidRDefault="003A3700" w:rsidP="003A3700">
      <w:pPr>
        <w:spacing w:after="0"/>
        <w:jc w:val="both"/>
        <w:rPr>
          <w:rFonts w:ascii="Times New Roman" w:hAnsi="Times New Roman" w:cs="Times New Roman"/>
          <w:sz w:val="24"/>
          <w:szCs w:val="24"/>
        </w:rPr>
      </w:pPr>
    </w:p>
    <w:p w:rsidR="003A3700" w:rsidRPr="007522C8" w:rsidRDefault="003A3700" w:rsidP="003A3700">
      <w:pPr>
        <w:spacing w:after="0"/>
        <w:jc w:val="both"/>
        <w:rPr>
          <w:rFonts w:ascii="Times New Roman" w:hAnsi="Times New Roman" w:cs="Times New Roman"/>
          <w:sz w:val="24"/>
          <w:szCs w:val="24"/>
        </w:rPr>
      </w:pPr>
    </w:p>
    <w:p w:rsidR="003A3700" w:rsidRPr="007522C8" w:rsidRDefault="003A3700" w:rsidP="003A3700">
      <w:pPr>
        <w:spacing w:after="0"/>
        <w:jc w:val="both"/>
        <w:rPr>
          <w:rFonts w:ascii="Times New Roman" w:hAnsi="Times New Roman" w:cs="Times New Roman"/>
          <w:sz w:val="24"/>
          <w:szCs w:val="24"/>
          <w:u w:val="single"/>
        </w:rPr>
      </w:pPr>
      <w:r w:rsidRPr="007522C8">
        <w:rPr>
          <w:rFonts w:ascii="Times New Roman" w:hAnsi="Times New Roman" w:cs="Times New Roman"/>
          <w:sz w:val="24"/>
          <w:szCs w:val="24"/>
          <w:u w:val="single"/>
        </w:rPr>
        <w:t>Оценка результатов</w:t>
      </w:r>
    </w:p>
    <w:p w:rsidR="003A3700" w:rsidRPr="007522C8" w:rsidRDefault="003A3700" w:rsidP="003A3700">
      <w:pPr>
        <w:spacing w:after="0"/>
        <w:jc w:val="both"/>
        <w:rPr>
          <w:rFonts w:ascii="Times New Roman" w:hAnsi="Times New Roman" w:cs="Times New Roman"/>
          <w:sz w:val="24"/>
          <w:szCs w:val="24"/>
        </w:rPr>
      </w:pPr>
      <w:r w:rsidRPr="007522C8">
        <w:rPr>
          <w:rFonts w:ascii="Times New Roman" w:hAnsi="Times New Roman" w:cs="Times New Roman"/>
          <w:sz w:val="24"/>
          <w:szCs w:val="24"/>
        </w:rPr>
        <w:t>Индекс тучности от 19 до 24 единиц измерения соответствует нормальному телосложению. Если величина индекса тучности составляет 25-27 единиц, это свидетельствует о тучности организма, а если индекс тучности больше 27- это показатель ожирения.</w:t>
      </w:r>
    </w:p>
    <w:p w:rsidR="003A3700" w:rsidRPr="007522C8" w:rsidRDefault="003A3700" w:rsidP="003A3700">
      <w:pPr>
        <w:spacing w:after="0"/>
        <w:jc w:val="both"/>
        <w:rPr>
          <w:rFonts w:ascii="Times New Roman" w:hAnsi="Times New Roman" w:cs="Times New Roman"/>
          <w:sz w:val="24"/>
          <w:szCs w:val="24"/>
        </w:rPr>
      </w:pPr>
      <w:r w:rsidRPr="007522C8">
        <w:rPr>
          <w:rFonts w:ascii="Times New Roman" w:hAnsi="Times New Roman" w:cs="Times New Roman"/>
          <w:sz w:val="24"/>
          <w:szCs w:val="24"/>
        </w:rPr>
        <w:t>3. Определите крепость телосложения.</w:t>
      </w:r>
    </w:p>
    <w:p w:rsidR="003A3700" w:rsidRPr="007522C8" w:rsidRDefault="003A3700" w:rsidP="003A3700">
      <w:pPr>
        <w:spacing w:after="0"/>
        <w:jc w:val="both"/>
        <w:rPr>
          <w:rFonts w:ascii="Times New Roman" w:hAnsi="Times New Roman" w:cs="Times New Roman"/>
          <w:sz w:val="24"/>
          <w:szCs w:val="24"/>
        </w:rPr>
      </w:pPr>
      <w:r w:rsidRPr="007522C8">
        <w:rPr>
          <w:rFonts w:ascii="Times New Roman" w:hAnsi="Times New Roman" w:cs="Times New Roman"/>
          <w:sz w:val="24"/>
          <w:szCs w:val="24"/>
        </w:rPr>
        <w:t xml:space="preserve">Зная величины своего роста, массы тела и окружности груди, можно рассчитать по формуле </w:t>
      </w:r>
      <w:proofErr w:type="spellStart"/>
      <w:r w:rsidRPr="007522C8">
        <w:rPr>
          <w:rFonts w:ascii="Times New Roman" w:hAnsi="Times New Roman" w:cs="Times New Roman"/>
          <w:sz w:val="24"/>
          <w:szCs w:val="24"/>
        </w:rPr>
        <w:t>Пиньи</w:t>
      </w:r>
      <w:proofErr w:type="spellEnd"/>
      <w:r w:rsidRPr="007522C8">
        <w:rPr>
          <w:rFonts w:ascii="Times New Roman" w:hAnsi="Times New Roman" w:cs="Times New Roman"/>
          <w:sz w:val="24"/>
          <w:szCs w:val="24"/>
        </w:rPr>
        <w:t xml:space="preserve"> показатель крепости телосложения.</w:t>
      </w:r>
    </w:p>
    <w:p w:rsidR="003A3700" w:rsidRPr="007522C8" w:rsidRDefault="003A3700" w:rsidP="003A3700">
      <w:pPr>
        <w:spacing w:after="0"/>
        <w:jc w:val="both"/>
        <w:rPr>
          <w:rFonts w:ascii="Times New Roman" w:hAnsi="Times New Roman" w:cs="Times New Roman"/>
          <w:sz w:val="24"/>
          <w:szCs w:val="24"/>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9"/>
      </w:tblGrid>
      <w:tr w:rsidR="003A3700" w:rsidRPr="007522C8" w:rsidTr="00FC051C">
        <w:trPr>
          <w:trHeight w:val="857"/>
        </w:trPr>
        <w:tc>
          <w:tcPr>
            <w:tcW w:w="7749" w:type="dxa"/>
          </w:tcPr>
          <w:p w:rsidR="003A3700" w:rsidRPr="007522C8" w:rsidRDefault="003A3700" w:rsidP="00FC051C">
            <w:pPr>
              <w:spacing w:after="0"/>
              <w:jc w:val="center"/>
              <w:rPr>
                <w:rFonts w:ascii="Times New Roman" w:hAnsi="Times New Roman" w:cs="Times New Roman"/>
                <w:b/>
                <w:sz w:val="24"/>
                <w:szCs w:val="24"/>
              </w:rPr>
            </w:pPr>
            <w:r w:rsidRPr="007522C8">
              <w:rPr>
                <w:rFonts w:ascii="Times New Roman" w:hAnsi="Times New Roman" w:cs="Times New Roman"/>
                <w:b/>
                <w:sz w:val="24"/>
                <w:szCs w:val="24"/>
              </w:rPr>
              <w:t xml:space="preserve">Формула </w:t>
            </w:r>
            <w:proofErr w:type="spellStart"/>
            <w:r w:rsidRPr="007522C8">
              <w:rPr>
                <w:rFonts w:ascii="Times New Roman" w:hAnsi="Times New Roman" w:cs="Times New Roman"/>
                <w:b/>
                <w:sz w:val="24"/>
                <w:szCs w:val="24"/>
              </w:rPr>
              <w:t>Пиньи</w:t>
            </w:r>
            <w:proofErr w:type="spellEnd"/>
            <w:r w:rsidRPr="007522C8">
              <w:rPr>
                <w:rFonts w:ascii="Times New Roman" w:hAnsi="Times New Roman" w:cs="Times New Roman"/>
                <w:b/>
                <w:sz w:val="24"/>
                <w:szCs w:val="24"/>
              </w:rPr>
              <w:t xml:space="preserve"> (показатель крепости телосложения)</w:t>
            </w:r>
          </w:p>
          <w:p w:rsidR="003A3700" w:rsidRPr="007522C8" w:rsidRDefault="003A3700" w:rsidP="00FC051C">
            <w:pPr>
              <w:spacing w:after="0"/>
              <w:jc w:val="center"/>
              <w:rPr>
                <w:rFonts w:ascii="Times New Roman" w:hAnsi="Times New Roman" w:cs="Times New Roman"/>
                <w:sz w:val="24"/>
                <w:szCs w:val="24"/>
              </w:rPr>
            </w:pPr>
            <w:r w:rsidRPr="007522C8">
              <w:rPr>
                <w:rFonts w:ascii="Times New Roman" w:hAnsi="Times New Roman" w:cs="Times New Roman"/>
                <w:sz w:val="24"/>
                <w:szCs w:val="24"/>
              </w:rPr>
              <w:t xml:space="preserve">Крепость телосложения (показатель </w:t>
            </w:r>
            <w:proofErr w:type="spellStart"/>
            <w:r w:rsidRPr="007522C8">
              <w:rPr>
                <w:rFonts w:ascii="Times New Roman" w:hAnsi="Times New Roman" w:cs="Times New Roman"/>
                <w:sz w:val="24"/>
                <w:szCs w:val="24"/>
              </w:rPr>
              <w:t>Пиньи</w:t>
            </w:r>
            <w:proofErr w:type="spellEnd"/>
            <w:r w:rsidRPr="007522C8">
              <w:rPr>
                <w:rFonts w:ascii="Times New Roman" w:hAnsi="Times New Roman" w:cs="Times New Roman"/>
                <w:sz w:val="24"/>
                <w:szCs w:val="24"/>
              </w:rPr>
              <w:t xml:space="preserve">) = </w:t>
            </w:r>
          </w:p>
          <w:p w:rsidR="003A3700" w:rsidRPr="007522C8" w:rsidRDefault="003A3700" w:rsidP="00FC051C">
            <w:pPr>
              <w:spacing w:after="0"/>
              <w:jc w:val="center"/>
              <w:rPr>
                <w:rFonts w:ascii="Times New Roman" w:hAnsi="Times New Roman" w:cs="Times New Roman"/>
                <w:sz w:val="24"/>
                <w:szCs w:val="24"/>
              </w:rPr>
            </w:pPr>
            <w:r w:rsidRPr="007522C8">
              <w:rPr>
                <w:rFonts w:ascii="Times New Roman" w:hAnsi="Times New Roman" w:cs="Times New Roman"/>
                <w:sz w:val="24"/>
                <w:szCs w:val="24"/>
              </w:rPr>
              <w:t xml:space="preserve">= Рост, </w:t>
            </w:r>
            <w:proofErr w:type="gramStart"/>
            <w:r w:rsidRPr="007522C8">
              <w:rPr>
                <w:rFonts w:ascii="Times New Roman" w:hAnsi="Times New Roman" w:cs="Times New Roman"/>
                <w:sz w:val="24"/>
                <w:szCs w:val="24"/>
              </w:rPr>
              <w:t>см</w:t>
            </w:r>
            <w:proofErr w:type="gramEnd"/>
            <w:r w:rsidRPr="007522C8">
              <w:rPr>
                <w:rFonts w:ascii="Times New Roman" w:hAnsi="Times New Roman" w:cs="Times New Roman"/>
                <w:sz w:val="24"/>
                <w:szCs w:val="24"/>
              </w:rPr>
              <w:t xml:space="preserve"> – (Масса тела, кг + ОГ в фазе выхода, см)</w:t>
            </w:r>
          </w:p>
        </w:tc>
      </w:tr>
    </w:tbl>
    <w:p w:rsidR="003A3700" w:rsidRPr="007522C8" w:rsidRDefault="003A3700" w:rsidP="003A3700">
      <w:pPr>
        <w:spacing w:after="0"/>
        <w:jc w:val="both"/>
        <w:rPr>
          <w:rFonts w:ascii="Times New Roman" w:hAnsi="Times New Roman" w:cs="Times New Roman"/>
          <w:sz w:val="24"/>
          <w:szCs w:val="24"/>
        </w:rPr>
      </w:pPr>
    </w:p>
    <w:p w:rsidR="003A3700" w:rsidRPr="007522C8" w:rsidRDefault="003A3700" w:rsidP="003A3700">
      <w:pPr>
        <w:spacing w:after="0"/>
        <w:jc w:val="both"/>
        <w:rPr>
          <w:rFonts w:ascii="Times New Roman" w:hAnsi="Times New Roman" w:cs="Times New Roman"/>
          <w:sz w:val="24"/>
          <w:szCs w:val="24"/>
        </w:rPr>
      </w:pPr>
      <w:r w:rsidRPr="007522C8">
        <w:rPr>
          <w:rFonts w:ascii="Times New Roman" w:hAnsi="Times New Roman" w:cs="Times New Roman"/>
          <w:sz w:val="24"/>
          <w:szCs w:val="24"/>
        </w:rPr>
        <w:t>ОЦЕНКА РЕЗУЛЬТАТОВ</w:t>
      </w:r>
    </w:p>
    <w:p w:rsidR="003A3700" w:rsidRPr="007522C8" w:rsidRDefault="003A3700" w:rsidP="003A3700">
      <w:pPr>
        <w:spacing w:after="0"/>
        <w:jc w:val="both"/>
        <w:rPr>
          <w:rFonts w:ascii="Times New Roman" w:hAnsi="Times New Roman" w:cs="Times New Roman"/>
          <w:sz w:val="24"/>
          <w:szCs w:val="24"/>
        </w:rPr>
      </w:pPr>
      <w:r w:rsidRPr="007522C8">
        <w:rPr>
          <w:rFonts w:ascii="Times New Roman" w:hAnsi="Times New Roman" w:cs="Times New Roman"/>
          <w:sz w:val="24"/>
          <w:szCs w:val="24"/>
        </w:rPr>
        <w:t xml:space="preserve">Полученные величины показателей </w:t>
      </w:r>
      <w:proofErr w:type="spellStart"/>
      <w:r w:rsidRPr="007522C8">
        <w:rPr>
          <w:rFonts w:ascii="Times New Roman" w:hAnsi="Times New Roman" w:cs="Times New Roman"/>
          <w:sz w:val="24"/>
          <w:szCs w:val="24"/>
        </w:rPr>
        <w:t>Пиньи</w:t>
      </w:r>
      <w:proofErr w:type="spellEnd"/>
      <w:r w:rsidRPr="007522C8">
        <w:rPr>
          <w:rFonts w:ascii="Times New Roman" w:hAnsi="Times New Roman" w:cs="Times New Roman"/>
          <w:sz w:val="24"/>
          <w:szCs w:val="24"/>
        </w:rPr>
        <w:t xml:space="preserve"> (у взрослых) оцениваются по следующей шкале:</w:t>
      </w:r>
    </w:p>
    <w:p w:rsidR="003A3700" w:rsidRPr="007522C8" w:rsidRDefault="003A3700" w:rsidP="003A3700">
      <w:pPr>
        <w:spacing w:after="0"/>
        <w:jc w:val="both"/>
        <w:rPr>
          <w:rFonts w:ascii="Times New Roman" w:hAnsi="Times New Roman" w:cs="Times New Roman"/>
          <w:sz w:val="24"/>
          <w:szCs w:val="24"/>
        </w:rPr>
      </w:pPr>
      <w:r w:rsidRPr="007522C8">
        <w:rPr>
          <w:rFonts w:ascii="Times New Roman" w:hAnsi="Times New Roman" w:cs="Times New Roman"/>
          <w:sz w:val="24"/>
          <w:szCs w:val="24"/>
        </w:rPr>
        <w:t>Меньше 10- крепкое телосложение                26-35-слабое телосложение</w:t>
      </w:r>
    </w:p>
    <w:p w:rsidR="003A3700" w:rsidRPr="007522C8" w:rsidRDefault="003A3700" w:rsidP="003A3700">
      <w:pPr>
        <w:spacing w:after="0"/>
        <w:jc w:val="both"/>
        <w:rPr>
          <w:rFonts w:ascii="Times New Roman" w:hAnsi="Times New Roman" w:cs="Times New Roman"/>
          <w:sz w:val="24"/>
          <w:szCs w:val="24"/>
        </w:rPr>
      </w:pPr>
      <w:r w:rsidRPr="007522C8">
        <w:rPr>
          <w:rFonts w:ascii="Times New Roman" w:hAnsi="Times New Roman" w:cs="Times New Roman"/>
          <w:sz w:val="24"/>
          <w:szCs w:val="24"/>
        </w:rPr>
        <w:t xml:space="preserve">10-20- хорошее телосложение                         36 и более - очень слабое телосложение </w:t>
      </w:r>
    </w:p>
    <w:p w:rsidR="003A3700" w:rsidRPr="007522C8" w:rsidRDefault="003A3700" w:rsidP="003A3700">
      <w:pPr>
        <w:spacing w:after="0"/>
        <w:jc w:val="both"/>
        <w:rPr>
          <w:rFonts w:ascii="Times New Roman" w:hAnsi="Times New Roman" w:cs="Times New Roman"/>
          <w:sz w:val="24"/>
          <w:szCs w:val="24"/>
        </w:rPr>
      </w:pPr>
      <w:r w:rsidRPr="007522C8">
        <w:rPr>
          <w:rFonts w:ascii="Times New Roman" w:hAnsi="Times New Roman" w:cs="Times New Roman"/>
          <w:sz w:val="24"/>
          <w:szCs w:val="24"/>
        </w:rPr>
        <w:t xml:space="preserve">21-25- среднее телосложение </w:t>
      </w:r>
    </w:p>
    <w:p w:rsidR="003A3700" w:rsidRPr="007522C8" w:rsidRDefault="003A3700" w:rsidP="003A3700">
      <w:pPr>
        <w:spacing w:after="0"/>
        <w:jc w:val="both"/>
        <w:rPr>
          <w:rFonts w:ascii="Times New Roman" w:hAnsi="Times New Roman" w:cs="Times New Roman"/>
          <w:sz w:val="24"/>
          <w:szCs w:val="24"/>
        </w:rPr>
      </w:pPr>
    </w:p>
    <w:p w:rsidR="003A3700" w:rsidRPr="007522C8" w:rsidRDefault="003A3700" w:rsidP="003A3700">
      <w:pPr>
        <w:spacing w:after="0"/>
        <w:jc w:val="both"/>
        <w:rPr>
          <w:rFonts w:ascii="Times New Roman" w:hAnsi="Times New Roman" w:cs="Times New Roman"/>
          <w:sz w:val="24"/>
          <w:szCs w:val="24"/>
        </w:rPr>
      </w:pPr>
      <w:r w:rsidRPr="007522C8">
        <w:rPr>
          <w:rFonts w:ascii="Times New Roman" w:hAnsi="Times New Roman" w:cs="Times New Roman"/>
          <w:sz w:val="24"/>
          <w:szCs w:val="24"/>
        </w:rPr>
        <w:t xml:space="preserve"> ФОРМА ОТЧЁТНОСТИ         </w:t>
      </w:r>
    </w:p>
    <w:p w:rsidR="003A3700" w:rsidRPr="007522C8" w:rsidRDefault="003A3700" w:rsidP="003A3700">
      <w:pPr>
        <w:spacing w:after="0"/>
        <w:rPr>
          <w:rFonts w:ascii="Times New Roman" w:hAnsi="Times New Roman" w:cs="Times New Roman"/>
          <w:sz w:val="24"/>
          <w:szCs w:val="24"/>
        </w:rPr>
      </w:pPr>
      <w:r w:rsidRPr="007522C8">
        <w:rPr>
          <w:rFonts w:ascii="Times New Roman" w:hAnsi="Times New Roman" w:cs="Times New Roman"/>
          <w:sz w:val="24"/>
          <w:szCs w:val="24"/>
        </w:rPr>
        <w:t>1. Сравните расчётные данные с результатами антропометрических измерений. Сделайте вывод о развитии собственного организма.</w:t>
      </w:r>
    </w:p>
    <w:p w:rsidR="003A3700" w:rsidRPr="007522C8" w:rsidRDefault="003A3700" w:rsidP="003A3700">
      <w:pPr>
        <w:spacing w:after="0"/>
        <w:jc w:val="both"/>
        <w:rPr>
          <w:rFonts w:ascii="Times New Roman" w:hAnsi="Times New Roman" w:cs="Times New Roman"/>
          <w:b/>
          <w:bCs/>
          <w:sz w:val="24"/>
          <w:szCs w:val="24"/>
          <w:u w:val="single"/>
        </w:rPr>
      </w:pPr>
      <w:r w:rsidRPr="007522C8">
        <w:rPr>
          <w:rFonts w:ascii="Times New Roman" w:hAnsi="Times New Roman" w:cs="Times New Roman"/>
          <w:b/>
          <w:bCs/>
          <w:sz w:val="24"/>
          <w:szCs w:val="24"/>
          <w:u w:val="single"/>
        </w:rPr>
        <w:t>Условия выполнения задания</w:t>
      </w:r>
    </w:p>
    <w:p w:rsidR="003A3700" w:rsidRPr="007522C8" w:rsidRDefault="003A3700" w:rsidP="003A3700">
      <w:pPr>
        <w:spacing w:after="0"/>
        <w:jc w:val="both"/>
        <w:rPr>
          <w:rFonts w:ascii="Times New Roman" w:hAnsi="Times New Roman" w:cs="Times New Roman"/>
          <w:sz w:val="24"/>
          <w:szCs w:val="24"/>
        </w:rPr>
      </w:pPr>
      <w:r w:rsidRPr="007522C8">
        <w:rPr>
          <w:rFonts w:ascii="Times New Roman" w:hAnsi="Times New Roman" w:cs="Times New Roman"/>
          <w:sz w:val="24"/>
          <w:szCs w:val="24"/>
        </w:rPr>
        <w:t>1. Место (время) выполнения задания</w:t>
      </w:r>
      <w:r w:rsidRPr="007522C8">
        <w:rPr>
          <w:rFonts w:ascii="Times New Roman" w:hAnsi="Times New Roman" w:cs="Times New Roman"/>
          <w:i/>
          <w:iCs/>
          <w:sz w:val="24"/>
          <w:szCs w:val="24"/>
        </w:rPr>
        <w:t>:</w:t>
      </w:r>
      <w:r w:rsidRPr="007522C8">
        <w:rPr>
          <w:rFonts w:ascii="Times New Roman" w:hAnsi="Times New Roman" w:cs="Times New Roman"/>
          <w:iCs/>
          <w:sz w:val="24"/>
          <w:szCs w:val="24"/>
          <w:u w:val="single"/>
        </w:rPr>
        <w:t xml:space="preserve"> задание выполняется на занятие в аудиторное время </w:t>
      </w:r>
    </w:p>
    <w:p w:rsidR="003A3700" w:rsidRPr="007522C8" w:rsidRDefault="003A3700" w:rsidP="003A3700">
      <w:pPr>
        <w:spacing w:after="0"/>
        <w:jc w:val="both"/>
        <w:rPr>
          <w:rFonts w:ascii="Times New Roman" w:hAnsi="Times New Roman" w:cs="Times New Roman"/>
          <w:sz w:val="24"/>
          <w:szCs w:val="24"/>
        </w:rPr>
      </w:pPr>
      <w:r w:rsidRPr="007522C8">
        <w:rPr>
          <w:rFonts w:ascii="Times New Roman" w:hAnsi="Times New Roman" w:cs="Times New Roman"/>
          <w:sz w:val="24"/>
          <w:szCs w:val="24"/>
        </w:rPr>
        <w:lastRenderedPageBreak/>
        <w:t xml:space="preserve">2. Максимальное время выполнения задания: </w:t>
      </w:r>
      <w:r w:rsidRPr="007522C8">
        <w:rPr>
          <w:rFonts w:ascii="Times New Roman" w:hAnsi="Times New Roman" w:cs="Times New Roman"/>
          <w:sz w:val="24"/>
          <w:szCs w:val="24"/>
          <w:u w:val="single"/>
        </w:rPr>
        <w:t>90</w:t>
      </w:r>
      <w:r w:rsidRPr="007522C8">
        <w:rPr>
          <w:rFonts w:ascii="Times New Roman" w:hAnsi="Times New Roman" w:cs="Times New Roman"/>
          <w:sz w:val="24"/>
          <w:szCs w:val="24"/>
        </w:rPr>
        <w:t xml:space="preserve"> мин.</w:t>
      </w:r>
    </w:p>
    <w:p w:rsidR="003A3700" w:rsidRPr="007522C8" w:rsidRDefault="003A3700" w:rsidP="003A3700">
      <w:pPr>
        <w:spacing w:after="0"/>
        <w:rPr>
          <w:rFonts w:ascii="Times New Roman" w:hAnsi="Times New Roman" w:cs="Times New Roman"/>
          <w:i/>
          <w:iCs/>
          <w:sz w:val="24"/>
          <w:szCs w:val="24"/>
        </w:rPr>
      </w:pPr>
      <w:r w:rsidRPr="007522C8">
        <w:rPr>
          <w:rFonts w:ascii="Times New Roman" w:hAnsi="Times New Roman" w:cs="Times New Roman"/>
          <w:sz w:val="24"/>
          <w:szCs w:val="24"/>
        </w:rPr>
        <w:t>3. Вы можете воспользоваться</w:t>
      </w:r>
      <w:r w:rsidRPr="007522C8">
        <w:rPr>
          <w:rFonts w:ascii="Times New Roman" w:hAnsi="Times New Roman" w:cs="Times New Roman"/>
          <w:sz w:val="24"/>
          <w:szCs w:val="24"/>
          <w:u w:val="single"/>
        </w:rPr>
        <w:t xml:space="preserve"> учебником, конспектом лекций</w:t>
      </w:r>
    </w:p>
    <w:p w:rsidR="003A3700" w:rsidRPr="007522C8" w:rsidRDefault="003A3700" w:rsidP="003A3700">
      <w:pPr>
        <w:autoSpaceDE w:val="0"/>
        <w:autoSpaceDN w:val="0"/>
        <w:adjustRightInd w:val="0"/>
        <w:spacing w:after="0"/>
        <w:rPr>
          <w:rFonts w:ascii="Times New Roman" w:hAnsi="Times New Roman" w:cs="Times New Roman"/>
          <w:b/>
          <w:color w:val="FFFFFF"/>
          <w:sz w:val="24"/>
          <w:szCs w:val="24"/>
        </w:rPr>
      </w:pPr>
      <w:r w:rsidRPr="007522C8">
        <w:rPr>
          <w:rFonts w:ascii="Times New Roman" w:hAnsi="Times New Roman" w:cs="Times New Roman"/>
          <w:color w:val="FFFFFF"/>
          <w:sz w:val="24"/>
          <w:szCs w:val="24"/>
          <w:highlight w:val="darkGray"/>
          <w:u w:val="single"/>
        </w:rPr>
        <w:t>Критерии оценки</w:t>
      </w:r>
      <w:r w:rsidRPr="007522C8">
        <w:rPr>
          <w:rFonts w:ascii="Times New Roman" w:hAnsi="Times New Roman" w:cs="Times New Roman"/>
          <w:b/>
          <w:color w:val="FFFFFF"/>
          <w:sz w:val="24"/>
          <w:szCs w:val="24"/>
          <w:highlight w:val="darkGray"/>
        </w:rPr>
        <w:t>:</w:t>
      </w:r>
      <w:r w:rsidRPr="007522C8">
        <w:rPr>
          <w:rFonts w:ascii="Times New Roman" w:hAnsi="Times New Roman" w:cs="Times New Roman"/>
          <w:b/>
          <w:color w:val="FFFFFF"/>
          <w:sz w:val="24"/>
          <w:szCs w:val="24"/>
        </w:rPr>
        <w:t xml:space="preserve"> </w:t>
      </w:r>
    </w:p>
    <w:p w:rsidR="003A3700" w:rsidRDefault="003A3700" w:rsidP="003A3700">
      <w:pPr>
        <w:spacing w:after="0"/>
        <w:rPr>
          <w:rFonts w:ascii="Times New Roman" w:hAnsi="Times New Roman" w:cs="Times New Roman"/>
          <w:sz w:val="24"/>
          <w:szCs w:val="24"/>
        </w:rPr>
      </w:pPr>
      <w:r w:rsidRPr="007522C8">
        <w:rPr>
          <w:rFonts w:ascii="Times New Roman" w:hAnsi="Times New Roman" w:cs="Times New Roman"/>
          <w:sz w:val="24"/>
          <w:szCs w:val="24"/>
        </w:rPr>
        <w:t>Выполнение практически всей работы (не менее 70%) – положительная оценка</w:t>
      </w:r>
    </w:p>
    <w:p w:rsidR="003A3700" w:rsidRDefault="003A3700" w:rsidP="003A3700">
      <w:pPr>
        <w:spacing w:after="0"/>
        <w:rPr>
          <w:rFonts w:ascii="Times New Roman" w:hAnsi="Times New Roman" w:cs="Times New Roman"/>
          <w:sz w:val="24"/>
          <w:szCs w:val="24"/>
        </w:rPr>
      </w:pPr>
    </w:p>
    <w:p w:rsidR="003A3700" w:rsidRPr="007522C8" w:rsidRDefault="003A3700" w:rsidP="003A3700">
      <w:pPr>
        <w:spacing w:after="0"/>
        <w:rPr>
          <w:rFonts w:ascii="Times New Roman" w:hAnsi="Times New Roman" w:cs="Times New Roman"/>
          <w:sz w:val="24"/>
          <w:szCs w:val="24"/>
        </w:rPr>
      </w:pPr>
    </w:p>
    <w:p w:rsidR="003A3700" w:rsidRPr="007522C8" w:rsidRDefault="003A3700" w:rsidP="003A3700">
      <w:pPr>
        <w:tabs>
          <w:tab w:val="center" w:pos="4677"/>
        </w:tabs>
        <w:spacing w:after="0"/>
        <w:rPr>
          <w:rFonts w:ascii="Times New Roman" w:hAnsi="Times New Roman" w:cs="Times New Roman"/>
          <w:b/>
          <w:sz w:val="24"/>
          <w:szCs w:val="24"/>
          <w:u w:val="single"/>
        </w:rPr>
      </w:pPr>
    </w:p>
    <w:p w:rsidR="003A3700" w:rsidRPr="003A3700" w:rsidRDefault="00BF1D4C" w:rsidP="003A3700">
      <w:pPr>
        <w:tabs>
          <w:tab w:val="center" w:pos="4677"/>
        </w:tabs>
        <w:spacing w:after="0"/>
        <w:jc w:val="center"/>
        <w:rPr>
          <w:rFonts w:ascii="Times New Roman" w:hAnsi="Times New Roman" w:cs="Times New Roman"/>
          <w:i/>
          <w:sz w:val="24"/>
          <w:szCs w:val="24"/>
        </w:rPr>
      </w:pPr>
      <w:r>
        <w:rPr>
          <w:rFonts w:ascii="Times New Roman" w:hAnsi="Times New Roman" w:cs="Times New Roman"/>
          <w:i/>
          <w:sz w:val="24"/>
          <w:szCs w:val="24"/>
        </w:rPr>
        <w:t>6</w:t>
      </w:r>
      <w:r w:rsidR="003A3700" w:rsidRPr="003A3700">
        <w:rPr>
          <w:rFonts w:ascii="Times New Roman" w:hAnsi="Times New Roman" w:cs="Times New Roman"/>
          <w:i/>
          <w:sz w:val="24"/>
          <w:szCs w:val="24"/>
        </w:rPr>
        <w:t>. Практическое занятие. Разработка рекомендаций для рационального режима для детей дошкольного возраста.</w:t>
      </w:r>
    </w:p>
    <w:p w:rsidR="003A3700" w:rsidRPr="00612259" w:rsidRDefault="003A3700" w:rsidP="003A3700">
      <w:pPr>
        <w:tabs>
          <w:tab w:val="center" w:pos="4677"/>
        </w:tabs>
        <w:spacing w:after="0"/>
        <w:rPr>
          <w:rFonts w:ascii="Times New Roman" w:hAnsi="Times New Roman" w:cs="Times New Roman"/>
          <w:b/>
          <w:sz w:val="24"/>
          <w:szCs w:val="24"/>
        </w:rPr>
      </w:pPr>
      <w:r w:rsidRPr="00612259">
        <w:rPr>
          <w:rFonts w:ascii="Times New Roman" w:hAnsi="Times New Roman" w:cs="Times New Roman"/>
          <w:b/>
          <w:sz w:val="24"/>
          <w:szCs w:val="24"/>
        </w:rPr>
        <w:t>Цель</w:t>
      </w:r>
      <w:r w:rsidRPr="00612259">
        <w:rPr>
          <w:rFonts w:ascii="Times New Roman" w:hAnsi="Times New Roman" w:cs="Times New Roman"/>
          <w:sz w:val="24"/>
          <w:szCs w:val="24"/>
        </w:rPr>
        <w:t>: научить студентов правильно с физиолого-гигиенических позиций оценивать и организовывать режим дня детей в дошкольных учреждениях различного типа.</w:t>
      </w:r>
    </w:p>
    <w:p w:rsidR="003A3700" w:rsidRPr="00612259" w:rsidRDefault="003A3700" w:rsidP="003A3700">
      <w:pPr>
        <w:spacing w:after="0"/>
        <w:rPr>
          <w:rFonts w:ascii="Times New Roman" w:hAnsi="Times New Roman" w:cs="Times New Roman"/>
          <w:sz w:val="24"/>
          <w:szCs w:val="24"/>
          <w:u w:val="single"/>
        </w:rPr>
      </w:pPr>
      <w:r w:rsidRPr="00612259">
        <w:rPr>
          <w:rFonts w:ascii="Times New Roman" w:hAnsi="Times New Roman" w:cs="Times New Roman"/>
          <w:sz w:val="24"/>
          <w:szCs w:val="24"/>
          <w:u w:val="single"/>
        </w:rPr>
        <w:t>Текст задания</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Для разработки режима дня в детском образовательном учреждении необходимо учитывать:</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1. Длительность основных компонентов режима должна соответствовать возрастным нормам;</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2.Соблюдать рациональное чередование  различных видов деятельности (учебной, трудовой, приемов пищи, отдыха);</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 xml:space="preserve">3.Основные элементы режима должны быть организованы и построены с учетом возрастных </w:t>
      </w:r>
      <w:proofErr w:type="spellStart"/>
      <w:r w:rsidRPr="00612259">
        <w:rPr>
          <w:rFonts w:ascii="Times New Roman" w:hAnsi="Times New Roman" w:cs="Times New Roman"/>
          <w:sz w:val="24"/>
          <w:szCs w:val="24"/>
        </w:rPr>
        <w:t>анатомо</w:t>
      </w:r>
      <w:proofErr w:type="spellEnd"/>
      <w:r w:rsidRPr="00612259">
        <w:rPr>
          <w:rFonts w:ascii="Times New Roman" w:hAnsi="Times New Roman" w:cs="Times New Roman"/>
          <w:sz w:val="24"/>
          <w:szCs w:val="24"/>
        </w:rPr>
        <w:t xml:space="preserve"> - физиологических особенностей;</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Режим дня детей должен включать следующие обязательные элементы:</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-режим питания (интервалы между приемами пищи и кратность питания);</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-продолжительность и место обязательных занятий в режиме дня в ДОУ;</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-продолжительность основных элементов занятий с детьми в ДОУ;</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-время и кратность пребывания на воздухе;</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-продолжительность и кратность сна;</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-возможность обеспечения двигательной активности ребенка по собственному выбору.</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u w:val="single"/>
        </w:rPr>
        <w:t xml:space="preserve"> Задание</w:t>
      </w:r>
      <w:r w:rsidRPr="00612259">
        <w:rPr>
          <w:rFonts w:ascii="Times New Roman" w:hAnsi="Times New Roman" w:cs="Times New Roman"/>
          <w:sz w:val="24"/>
          <w:szCs w:val="24"/>
        </w:rPr>
        <w:t>:</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1.Разработать рекомендации к составлению режима дня определенной возрастной группы.</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2.Составить режим дня для определенной возрастной группы детей.</w:t>
      </w:r>
    </w:p>
    <w:p w:rsidR="003A3700" w:rsidRPr="00612259" w:rsidRDefault="003A3700" w:rsidP="003A3700">
      <w:pPr>
        <w:spacing w:after="0"/>
        <w:jc w:val="both"/>
        <w:rPr>
          <w:rFonts w:ascii="Times New Roman" w:hAnsi="Times New Roman" w:cs="Times New Roman"/>
          <w:b/>
          <w:bCs/>
          <w:sz w:val="24"/>
          <w:szCs w:val="24"/>
          <w:u w:val="single"/>
        </w:rPr>
      </w:pPr>
      <w:r w:rsidRPr="00612259">
        <w:rPr>
          <w:rFonts w:ascii="Times New Roman" w:hAnsi="Times New Roman" w:cs="Times New Roman"/>
          <w:b/>
          <w:bCs/>
          <w:sz w:val="24"/>
          <w:szCs w:val="24"/>
          <w:u w:val="single"/>
        </w:rPr>
        <w:t>Условия выполнения задания</w:t>
      </w:r>
    </w:p>
    <w:p w:rsidR="003A3700" w:rsidRPr="00612259" w:rsidRDefault="003A3700" w:rsidP="003A3700">
      <w:pPr>
        <w:spacing w:after="0"/>
        <w:jc w:val="both"/>
        <w:rPr>
          <w:rFonts w:ascii="Times New Roman" w:hAnsi="Times New Roman" w:cs="Times New Roman"/>
          <w:sz w:val="24"/>
          <w:szCs w:val="24"/>
        </w:rPr>
      </w:pPr>
      <w:r w:rsidRPr="00612259">
        <w:rPr>
          <w:rFonts w:ascii="Times New Roman" w:hAnsi="Times New Roman" w:cs="Times New Roman"/>
          <w:sz w:val="24"/>
          <w:szCs w:val="24"/>
        </w:rPr>
        <w:t>1. Место (время) выполнения задания</w:t>
      </w:r>
      <w:r w:rsidRPr="00612259">
        <w:rPr>
          <w:rFonts w:ascii="Times New Roman" w:hAnsi="Times New Roman" w:cs="Times New Roman"/>
          <w:i/>
          <w:iCs/>
          <w:sz w:val="24"/>
          <w:szCs w:val="24"/>
        </w:rPr>
        <w:t>:</w:t>
      </w:r>
      <w:r w:rsidRPr="00612259">
        <w:rPr>
          <w:rFonts w:ascii="Times New Roman" w:hAnsi="Times New Roman" w:cs="Times New Roman"/>
          <w:iCs/>
          <w:sz w:val="24"/>
          <w:szCs w:val="24"/>
          <w:u w:val="single"/>
        </w:rPr>
        <w:t xml:space="preserve"> задание выполняется на занятие в аудиторное время </w:t>
      </w:r>
    </w:p>
    <w:p w:rsidR="003A3700" w:rsidRPr="00612259" w:rsidRDefault="003A3700" w:rsidP="003A3700">
      <w:pPr>
        <w:spacing w:after="0"/>
        <w:jc w:val="both"/>
        <w:rPr>
          <w:rFonts w:ascii="Times New Roman" w:hAnsi="Times New Roman" w:cs="Times New Roman"/>
          <w:sz w:val="24"/>
          <w:szCs w:val="24"/>
        </w:rPr>
      </w:pPr>
      <w:r w:rsidRPr="00612259">
        <w:rPr>
          <w:rFonts w:ascii="Times New Roman" w:hAnsi="Times New Roman" w:cs="Times New Roman"/>
          <w:sz w:val="24"/>
          <w:szCs w:val="24"/>
        </w:rPr>
        <w:t xml:space="preserve">2. Максимальное время выполнения задания: </w:t>
      </w:r>
      <w:r w:rsidRPr="00612259">
        <w:rPr>
          <w:rFonts w:ascii="Times New Roman" w:hAnsi="Times New Roman" w:cs="Times New Roman"/>
          <w:sz w:val="24"/>
          <w:szCs w:val="24"/>
          <w:u w:val="single"/>
        </w:rPr>
        <w:t>90</w:t>
      </w:r>
      <w:r w:rsidRPr="00612259">
        <w:rPr>
          <w:rFonts w:ascii="Times New Roman" w:hAnsi="Times New Roman" w:cs="Times New Roman"/>
          <w:sz w:val="24"/>
          <w:szCs w:val="24"/>
        </w:rPr>
        <w:t xml:space="preserve"> мин.</w:t>
      </w:r>
    </w:p>
    <w:p w:rsidR="003A3700" w:rsidRPr="00612259" w:rsidRDefault="003A3700" w:rsidP="003A3700">
      <w:pPr>
        <w:spacing w:after="0"/>
        <w:rPr>
          <w:rFonts w:ascii="Times New Roman" w:hAnsi="Times New Roman" w:cs="Times New Roman"/>
          <w:i/>
          <w:iCs/>
          <w:sz w:val="24"/>
          <w:szCs w:val="24"/>
        </w:rPr>
      </w:pPr>
      <w:r w:rsidRPr="00612259">
        <w:rPr>
          <w:rFonts w:ascii="Times New Roman" w:hAnsi="Times New Roman" w:cs="Times New Roman"/>
          <w:sz w:val="24"/>
          <w:szCs w:val="24"/>
        </w:rPr>
        <w:t>3. Вы можете воспользоваться</w:t>
      </w:r>
      <w:r w:rsidRPr="00612259">
        <w:rPr>
          <w:rFonts w:ascii="Times New Roman" w:hAnsi="Times New Roman" w:cs="Times New Roman"/>
          <w:sz w:val="24"/>
          <w:szCs w:val="24"/>
          <w:u w:val="single"/>
        </w:rPr>
        <w:t xml:space="preserve"> учебником, конспектом лекций</w:t>
      </w:r>
    </w:p>
    <w:p w:rsidR="003A3700" w:rsidRPr="00612259" w:rsidRDefault="003A3700" w:rsidP="003A3700">
      <w:pPr>
        <w:autoSpaceDE w:val="0"/>
        <w:autoSpaceDN w:val="0"/>
        <w:adjustRightInd w:val="0"/>
        <w:spacing w:after="0"/>
        <w:rPr>
          <w:rFonts w:ascii="Times New Roman" w:hAnsi="Times New Roman" w:cs="Times New Roman"/>
          <w:b/>
          <w:color w:val="FFFFFF"/>
          <w:sz w:val="24"/>
          <w:szCs w:val="24"/>
        </w:rPr>
      </w:pPr>
      <w:r w:rsidRPr="00612259">
        <w:rPr>
          <w:rFonts w:ascii="Times New Roman" w:hAnsi="Times New Roman" w:cs="Times New Roman"/>
          <w:color w:val="FFFFFF"/>
          <w:sz w:val="24"/>
          <w:szCs w:val="24"/>
          <w:highlight w:val="darkGray"/>
          <w:u w:val="single"/>
        </w:rPr>
        <w:t>Критерии оценки</w:t>
      </w:r>
      <w:r w:rsidRPr="00612259">
        <w:rPr>
          <w:rFonts w:ascii="Times New Roman" w:hAnsi="Times New Roman" w:cs="Times New Roman"/>
          <w:b/>
          <w:color w:val="FFFFFF"/>
          <w:sz w:val="24"/>
          <w:szCs w:val="24"/>
          <w:highlight w:val="darkGray"/>
        </w:rPr>
        <w:t>:</w:t>
      </w:r>
      <w:r w:rsidRPr="00612259">
        <w:rPr>
          <w:rFonts w:ascii="Times New Roman" w:hAnsi="Times New Roman" w:cs="Times New Roman"/>
          <w:b/>
          <w:color w:val="FFFFFF"/>
          <w:sz w:val="24"/>
          <w:szCs w:val="24"/>
        </w:rPr>
        <w:t xml:space="preserve"> </w:t>
      </w:r>
    </w:p>
    <w:p w:rsidR="003A3700" w:rsidRPr="00612259" w:rsidRDefault="003A3700" w:rsidP="003A3700">
      <w:pPr>
        <w:spacing w:after="0"/>
        <w:rPr>
          <w:rFonts w:ascii="Times New Roman" w:hAnsi="Times New Roman" w:cs="Times New Roman"/>
          <w:sz w:val="24"/>
          <w:szCs w:val="24"/>
        </w:rPr>
      </w:pPr>
      <w:r w:rsidRPr="00612259">
        <w:rPr>
          <w:rFonts w:ascii="Times New Roman" w:hAnsi="Times New Roman" w:cs="Times New Roman"/>
          <w:sz w:val="24"/>
          <w:szCs w:val="24"/>
        </w:rPr>
        <w:t>Выполнение практически всей работы (не менее 70%) – положительная оценка</w:t>
      </w:r>
    </w:p>
    <w:p w:rsidR="003A3700" w:rsidRPr="00612259" w:rsidRDefault="003A3700" w:rsidP="003A3700">
      <w:pPr>
        <w:tabs>
          <w:tab w:val="center" w:pos="4677"/>
        </w:tabs>
        <w:spacing w:after="0"/>
        <w:rPr>
          <w:rFonts w:ascii="Times New Roman" w:hAnsi="Times New Roman" w:cs="Times New Roman"/>
          <w:sz w:val="24"/>
          <w:szCs w:val="24"/>
        </w:rPr>
      </w:pPr>
    </w:p>
    <w:p w:rsidR="00567CE3" w:rsidRPr="009138D9" w:rsidRDefault="00567CE3" w:rsidP="00567CE3">
      <w:pPr>
        <w:pStyle w:val="a5"/>
        <w:spacing w:line="360" w:lineRule="auto"/>
        <w:ind w:left="502"/>
        <w:jc w:val="both"/>
        <w:rPr>
          <w:rFonts w:ascii="Times New Roman" w:hAnsi="Times New Roman"/>
          <w:color w:val="000000"/>
          <w:sz w:val="24"/>
          <w:szCs w:val="24"/>
          <w:lang w:eastAsia="zh-CN"/>
        </w:rPr>
      </w:pPr>
    </w:p>
    <w:sectPr w:rsidR="00567CE3" w:rsidRPr="009138D9" w:rsidSect="00E94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28E9"/>
    <w:multiLevelType w:val="hybridMultilevel"/>
    <w:tmpl w:val="FAD8FA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FFA4F85"/>
    <w:multiLevelType w:val="hybridMultilevel"/>
    <w:tmpl w:val="F50C6ED2"/>
    <w:lvl w:ilvl="0" w:tplc="04190001">
      <w:start w:val="1"/>
      <w:numFmt w:val="bullet"/>
      <w:lvlText w:val=""/>
      <w:lvlJc w:val="left"/>
      <w:pPr>
        <w:tabs>
          <w:tab w:val="num" w:pos="1015"/>
        </w:tabs>
        <w:ind w:left="10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BF6F72"/>
    <w:multiLevelType w:val="hybridMultilevel"/>
    <w:tmpl w:val="9432C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A173D8"/>
    <w:multiLevelType w:val="hybridMultilevel"/>
    <w:tmpl w:val="B6B6D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542EC3"/>
    <w:multiLevelType w:val="hybridMultilevel"/>
    <w:tmpl w:val="014898B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441"/>
    <w:rsid w:val="00026ED3"/>
    <w:rsid w:val="00033B28"/>
    <w:rsid w:val="00087378"/>
    <w:rsid w:val="000A5344"/>
    <w:rsid w:val="000C765B"/>
    <w:rsid w:val="000D2080"/>
    <w:rsid w:val="000D3D9B"/>
    <w:rsid w:val="001418B4"/>
    <w:rsid w:val="00160099"/>
    <w:rsid w:val="0017217F"/>
    <w:rsid w:val="00173A04"/>
    <w:rsid w:val="001D46F1"/>
    <w:rsid w:val="001D4E06"/>
    <w:rsid w:val="001D6544"/>
    <w:rsid w:val="001F0A99"/>
    <w:rsid w:val="002359AF"/>
    <w:rsid w:val="00310317"/>
    <w:rsid w:val="003A3700"/>
    <w:rsid w:val="003D2937"/>
    <w:rsid w:val="004112FE"/>
    <w:rsid w:val="00464F45"/>
    <w:rsid w:val="004970F9"/>
    <w:rsid w:val="004C652C"/>
    <w:rsid w:val="00505143"/>
    <w:rsid w:val="00536A59"/>
    <w:rsid w:val="0054212B"/>
    <w:rsid w:val="00543648"/>
    <w:rsid w:val="00567CE3"/>
    <w:rsid w:val="00570BFB"/>
    <w:rsid w:val="005A041D"/>
    <w:rsid w:val="005A4871"/>
    <w:rsid w:val="005B732C"/>
    <w:rsid w:val="0061282C"/>
    <w:rsid w:val="006243B8"/>
    <w:rsid w:val="00635190"/>
    <w:rsid w:val="00654BEF"/>
    <w:rsid w:val="006E21A3"/>
    <w:rsid w:val="006F6D82"/>
    <w:rsid w:val="00726E62"/>
    <w:rsid w:val="00737BBE"/>
    <w:rsid w:val="00754830"/>
    <w:rsid w:val="007B0FA7"/>
    <w:rsid w:val="00872FD0"/>
    <w:rsid w:val="00873073"/>
    <w:rsid w:val="008832B5"/>
    <w:rsid w:val="008950DD"/>
    <w:rsid w:val="008C5A78"/>
    <w:rsid w:val="008C778E"/>
    <w:rsid w:val="00900BEE"/>
    <w:rsid w:val="009138D9"/>
    <w:rsid w:val="00925DC4"/>
    <w:rsid w:val="0093372F"/>
    <w:rsid w:val="0094700B"/>
    <w:rsid w:val="00965986"/>
    <w:rsid w:val="0099638F"/>
    <w:rsid w:val="009E70B6"/>
    <w:rsid w:val="009F3DD9"/>
    <w:rsid w:val="00A3026C"/>
    <w:rsid w:val="00A336A3"/>
    <w:rsid w:val="00A46D7E"/>
    <w:rsid w:val="00A61A29"/>
    <w:rsid w:val="00A86AD6"/>
    <w:rsid w:val="00AA7441"/>
    <w:rsid w:val="00B168C9"/>
    <w:rsid w:val="00B37EE7"/>
    <w:rsid w:val="00B560AE"/>
    <w:rsid w:val="00B76AD5"/>
    <w:rsid w:val="00BB7C88"/>
    <w:rsid w:val="00BD1917"/>
    <w:rsid w:val="00BF1D4C"/>
    <w:rsid w:val="00C3727E"/>
    <w:rsid w:val="00C87D24"/>
    <w:rsid w:val="00C945AB"/>
    <w:rsid w:val="00CD4520"/>
    <w:rsid w:val="00CE4D37"/>
    <w:rsid w:val="00D1093B"/>
    <w:rsid w:val="00D174F9"/>
    <w:rsid w:val="00D32259"/>
    <w:rsid w:val="00D84C42"/>
    <w:rsid w:val="00DB7AB4"/>
    <w:rsid w:val="00DE5B9E"/>
    <w:rsid w:val="00E21CE6"/>
    <w:rsid w:val="00E34CDF"/>
    <w:rsid w:val="00E708AF"/>
    <w:rsid w:val="00E94797"/>
    <w:rsid w:val="00EC5338"/>
    <w:rsid w:val="00F02E59"/>
    <w:rsid w:val="00F301E1"/>
    <w:rsid w:val="00F53BC7"/>
    <w:rsid w:val="00F575A0"/>
    <w:rsid w:val="00F77572"/>
    <w:rsid w:val="00FC361C"/>
    <w:rsid w:val="00FD6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97"/>
  </w:style>
  <w:style w:type="paragraph" w:styleId="2">
    <w:name w:val="heading 2"/>
    <w:basedOn w:val="a"/>
    <w:link w:val="20"/>
    <w:uiPriority w:val="9"/>
    <w:qFormat/>
    <w:rsid w:val="00F53B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3B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B168C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1">
    <w:name w:val="Body Text Indent 2"/>
    <w:basedOn w:val="a"/>
    <w:link w:val="22"/>
    <w:rsid w:val="00B168C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168C9"/>
    <w:rPr>
      <w:rFonts w:ascii="Times New Roman" w:eastAsia="Times New Roman" w:hAnsi="Times New Roman" w:cs="Times New Roman"/>
      <w:sz w:val="24"/>
      <w:szCs w:val="24"/>
      <w:lang w:eastAsia="ru-RU"/>
    </w:rPr>
  </w:style>
  <w:style w:type="paragraph" w:styleId="a5">
    <w:name w:val="List Paragraph"/>
    <w:basedOn w:val="a"/>
    <w:uiPriority w:val="99"/>
    <w:qFormat/>
    <w:rsid w:val="00B168C9"/>
    <w:pPr>
      <w:ind w:left="720"/>
      <w:contextualSpacing/>
    </w:pPr>
  </w:style>
  <w:style w:type="paragraph" w:styleId="a6">
    <w:name w:val="footnote text"/>
    <w:basedOn w:val="a"/>
    <w:link w:val="a7"/>
    <w:uiPriority w:val="99"/>
    <w:semiHidden/>
    <w:rsid w:val="009138D9"/>
    <w:rPr>
      <w:rFonts w:ascii="Calibri" w:eastAsia="Calibri" w:hAnsi="Calibri" w:cs="Times New Roman"/>
      <w:sz w:val="20"/>
      <w:szCs w:val="20"/>
    </w:rPr>
  </w:style>
  <w:style w:type="character" w:customStyle="1" w:styleId="a7">
    <w:name w:val="Текст сноски Знак"/>
    <w:basedOn w:val="a0"/>
    <w:link w:val="a6"/>
    <w:uiPriority w:val="99"/>
    <w:semiHidden/>
    <w:rsid w:val="009138D9"/>
    <w:rPr>
      <w:rFonts w:ascii="Calibri" w:eastAsia="Calibri" w:hAnsi="Calibri" w:cs="Times New Roman"/>
      <w:sz w:val="20"/>
      <w:szCs w:val="20"/>
    </w:rPr>
  </w:style>
  <w:style w:type="paragraph" w:customStyle="1" w:styleId="FR1">
    <w:name w:val="FR1"/>
    <w:rsid w:val="009138D9"/>
    <w:pPr>
      <w:widowControl w:val="0"/>
      <w:spacing w:after="0" w:line="240" w:lineRule="auto"/>
    </w:pPr>
    <w:rPr>
      <w:rFonts w:ascii="Courier New" w:eastAsia="Times New Roman" w:hAnsi="Courier New" w:cs="Times New Roman"/>
      <w:snapToGrid w:val="0"/>
      <w:sz w:val="32"/>
      <w:szCs w:val="20"/>
      <w:lang w:eastAsia="ru-RU"/>
    </w:rPr>
  </w:style>
  <w:style w:type="character" w:customStyle="1" w:styleId="20">
    <w:name w:val="Заголовок 2 Знак"/>
    <w:basedOn w:val="a0"/>
    <w:link w:val="2"/>
    <w:uiPriority w:val="9"/>
    <w:rsid w:val="00F53BC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3BC7"/>
    <w:rPr>
      <w:rFonts w:ascii="Times New Roman" w:eastAsia="Times New Roman" w:hAnsi="Times New Roman" w:cs="Times New Roman"/>
      <w:b/>
      <w:bCs/>
      <w:sz w:val="27"/>
      <w:szCs w:val="27"/>
      <w:lang w:eastAsia="ru-RU"/>
    </w:rPr>
  </w:style>
  <w:style w:type="table" w:styleId="a8">
    <w:name w:val="Table Grid"/>
    <w:basedOn w:val="a1"/>
    <w:uiPriority w:val="59"/>
    <w:rsid w:val="00A46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17217F"/>
    <w:rPr>
      <w:color w:val="0000FF"/>
      <w:u w:val="single"/>
    </w:rPr>
  </w:style>
  <w:style w:type="character" w:customStyle="1" w:styleId="1">
    <w:name w:val="Название1"/>
    <w:basedOn w:val="a0"/>
    <w:rsid w:val="0017217F"/>
  </w:style>
  <w:style w:type="character" w:customStyle="1" w:styleId="10">
    <w:name w:val="Дата1"/>
    <w:basedOn w:val="a0"/>
    <w:rsid w:val="0017217F"/>
  </w:style>
  <w:style w:type="character" w:customStyle="1" w:styleId="size">
    <w:name w:val="size"/>
    <w:basedOn w:val="a0"/>
    <w:rsid w:val="0017217F"/>
  </w:style>
  <w:style w:type="character" w:customStyle="1" w:styleId="download">
    <w:name w:val="download"/>
    <w:basedOn w:val="a0"/>
    <w:rsid w:val="0017217F"/>
  </w:style>
  <w:style w:type="paragraph" w:customStyle="1" w:styleId="Default">
    <w:name w:val="Default"/>
    <w:rsid w:val="00B76AD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925DC4"/>
    <w:pPr>
      <w:spacing w:after="0" w:line="240" w:lineRule="auto"/>
    </w:pPr>
  </w:style>
  <w:style w:type="character" w:styleId="ab">
    <w:name w:val="Strong"/>
    <w:basedOn w:val="a0"/>
    <w:uiPriority w:val="22"/>
    <w:qFormat/>
    <w:rsid w:val="00C945AB"/>
    <w:rPr>
      <w:b/>
      <w:bCs/>
    </w:rPr>
  </w:style>
  <w:style w:type="character" w:customStyle="1" w:styleId="font7">
    <w:name w:val="font7"/>
    <w:basedOn w:val="a0"/>
    <w:rsid w:val="00173A04"/>
  </w:style>
  <w:style w:type="character" w:styleId="ac">
    <w:name w:val="Emphasis"/>
    <w:basedOn w:val="a0"/>
    <w:uiPriority w:val="20"/>
    <w:qFormat/>
    <w:rsid w:val="00173A04"/>
    <w:rPr>
      <w:i/>
      <w:iCs/>
    </w:rPr>
  </w:style>
  <w:style w:type="character" w:customStyle="1" w:styleId="font8">
    <w:name w:val="font8"/>
    <w:basedOn w:val="a0"/>
    <w:rsid w:val="00173A04"/>
  </w:style>
  <w:style w:type="paragraph" w:customStyle="1" w:styleId="western">
    <w:name w:val="western"/>
    <w:basedOn w:val="a"/>
    <w:rsid w:val="00F30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locked/>
    <w:rsid w:val="00D174F9"/>
    <w:rPr>
      <w:rFonts w:ascii="Times New Roman" w:eastAsia="Calibri" w:hAnsi="Times New Roman" w:cs="Times New Roman"/>
      <w:sz w:val="24"/>
      <w:szCs w:val="24"/>
      <w:lang w:eastAsia="ru-RU"/>
    </w:rPr>
  </w:style>
  <w:style w:type="paragraph" w:customStyle="1" w:styleId="Style8">
    <w:name w:val="Style8"/>
    <w:basedOn w:val="a"/>
    <w:rsid w:val="00BD19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BD1917"/>
    <w:pPr>
      <w:ind w:left="720"/>
      <w:contextualSpacing/>
    </w:pPr>
    <w:rPr>
      <w:rFonts w:ascii="Calibri" w:eastAsia="Times New Roman" w:hAnsi="Calibri" w:cs="Times New Roman"/>
    </w:rPr>
  </w:style>
  <w:style w:type="paragraph" w:styleId="ad">
    <w:name w:val="Body Text"/>
    <w:basedOn w:val="a"/>
    <w:link w:val="ae"/>
    <w:rsid w:val="001D6544"/>
    <w:pPr>
      <w:widowControl w:val="0"/>
      <w:suppressAutoHyphens/>
      <w:spacing w:after="120" w:line="240" w:lineRule="auto"/>
    </w:pPr>
    <w:rPr>
      <w:rFonts w:ascii="Times New Roman" w:eastAsia="Arial Unicode MS" w:hAnsi="Times New Roman" w:cs="Times New Roman"/>
      <w:kern w:val="1"/>
      <w:sz w:val="28"/>
      <w:szCs w:val="24"/>
    </w:rPr>
  </w:style>
  <w:style w:type="character" w:customStyle="1" w:styleId="ae">
    <w:name w:val="Основной текст Знак"/>
    <w:basedOn w:val="a0"/>
    <w:link w:val="ad"/>
    <w:rsid w:val="001D6544"/>
    <w:rPr>
      <w:rFonts w:ascii="Times New Roman" w:eastAsia="Arial Unicode MS" w:hAnsi="Times New Roman" w:cs="Times New Roman"/>
      <w:kern w:val="1"/>
      <w:sz w:val="28"/>
      <w:szCs w:val="24"/>
    </w:rPr>
  </w:style>
  <w:style w:type="character" w:customStyle="1" w:styleId="small11">
    <w:name w:val="small11"/>
    <w:basedOn w:val="a0"/>
    <w:rsid w:val="001D6544"/>
    <w:rPr>
      <w:sz w:val="16"/>
      <w:szCs w:val="16"/>
    </w:rPr>
  </w:style>
  <w:style w:type="paragraph" w:styleId="af">
    <w:name w:val="Balloon Text"/>
    <w:basedOn w:val="a"/>
    <w:link w:val="af0"/>
    <w:uiPriority w:val="99"/>
    <w:semiHidden/>
    <w:unhideWhenUsed/>
    <w:rsid w:val="00B560A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6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68C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1">
    <w:name w:val="Body Text Indent 2"/>
    <w:basedOn w:val="a"/>
    <w:link w:val="22"/>
    <w:rsid w:val="00B168C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168C9"/>
    <w:rPr>
      <w:rFonts w:ascii="Times New Roman" w:eastAsia="Times New Roman" w:hAnsi="Times New Roman" w:cs="Times New Roman"/>
      <w:sz w:val="24"/>
      <w:szCs w:val="24"/>
      <w:lang w:eastAsia="ru-RU"/>
    </w:rPr>
  </w:style>
  <w:style w:type="paragraph" w:styleId="a5">
    <w:name w:val="List Paragraph"/>
    <w:basedOn w:val="a"/>
    <w:uiPriority w:val="34"/>
    <w:qFormat/>
    <w:rsid w:val="00B168C9"/>
    <w:pPr>
      <w:ind w:left="720"/>
      <w:contextualSpacing/>
    </w:pPr>
  </w:style>
  <w:style w:type="paragraph" w:styleId="a6">
    <w:name w:val="footnote text"/>
    <w:basedOn w:val="a"/>
    <w:link w:val="a7"/>
    <w:uiPriority w:val="99"/>
    <w:semiHidden/>
    <w:rsid w:val="009138D9"/>
    <w:rPr>
      <w:rFonts w:ascii="Calibri" w:eastAsia="Calibri" w:hAnsi="Calibri" w:cs="Times New Roman"/>
      <w:sz w:val="20"/>
      <w:szCs w:val="20"/>
    </w:rPr>
  </w:style>
  <w:style w:type="character" w:customStyle="1" w:styleId="a7">
    <w:name w:val="Текст сноски Знак"/>
    <w:basedOn w:val="a0"/>
    <w:link w:val="a6"/>
    <w:uiPriority w:val="99"/>
    <w:semiHidden/>
    <w:rsid w:val="009138D9"/>
    <w:rPr>
      <w:rFonts w:ascii="Calibri" w:eastAsia="Calibri" w:hAnsi="Calibri" w:cs="Times New Roman"/>
      <w:sz w:val="20"/>
      <w:szCs w:val="20"/>
    </w:rPr>
  </w:style>
  <w:style w:type="paragraph" w:customStyle="1" w:styleId="FR1">
    <w:name w:val="FR1"/>
    <w:rsid w:val="009138D9"/>
    <w:pPr>
      <w:widowControl w:val="0"/>
      <w:spacing w:after="0" w:line="240" w:lineRule="auto"/>
    </w:pPr>
    <w:rPr>
      <w:rFonts w:ascii="Courier New" w:eastAsia="Times New Roman" w:hAnsi="Courier New" w:cs="Times New Roman"/>
      <w:snapToGrid w:val="0"/>
      <w:sz w:val="32"/>
      <w:szCs w:val="20"/>
      <w:lang w:eastAsia="ru-RU"/>
    </w:rPr>
  </w:style>
</w:styles>
</file>

<file path=word/webSettings.xml><?xml version="1.0" encoding="utf-8"?>
<w:webSettings xmlns:r="http://schemas.openxmlformats.org/officeDocument/2006/relationships" xmlns:w="http://schemas.openxmlformats.org/wordprocessingml/2006/main">
  <w:divs>
    <w:div w:id="49772716">
      <w:bodyDiv w:val="1"/>
      <w:marLeft w:val="0"/>
      <w:marRight w:val="0"/>
      <w:marTop w:val="0"/>
      <w:marBottom w:val="0"/>
      <w:divBdr>
        <w:top w:val="none" w:sz="0" w:space="0" w:color="auto"/>
        <w:left w:val="none" w:sz="0" w:space="0" w:color="auto"/>
        <w:bottom w:val="none" w:sz="0" w:space="0" w:color="auto"/>
        <w:right w:val="none" w:sz="0" w:space="0" w:color="auto"/>
      </w:divBdr>
    </w:div>
    <w:div w:id="160656578">
      <w:bodyDiv w:val="1"/>
      <w:marLeft w:val="0"/>
      <w:marRight w:val="0"/>
      <w:marTop w:val="0"/>
      <w:marBottom w:val="0"/>
      <w:divBdr>
        <w:top w:val="none" w:sz="0" w:space="0" w:color="auto"/>
        <w:left w:val="none" w:sz="0" w:space="0" w:color="auto"/>
        <w:bottom w:val="none" w:sz="0" w:space="0" w:color="auto"/>
        <w:right w:val="none" w:sz="0" w:space="0" w:color="auto"/>
      </w:divBdr>
    </w:div>
    <w:div w:id="250087961">
      <w:bodyDiv w:val="1"/>
      <w:marLeft w:val="0"/>
      <w:marRight w:val="0"/>
      <w:marTop w:val="0"/>
      <w:marBottom w:val="0"/>
      <w:divBdr>
        <w:top w:val="none" w:sz="0" w:space="0" w:color="auto"/>
        <w:left w:val="none" w:sz="0" w:space="0" w:color="auto"/>
        <w:bottom w:val="none" w:sz="0" w:space="0" w:color="auto"/>
        <w:right w:val="none" w:sz="0" w:space="0" w:color="auto"/>
      </w:divBdr>
      <w:divsChild>
        <w:div w:id="980767361">
          <w:marLeft w:val="0"/>
          <w:marRight w:val="0"/>
          <w:marTop w:val="0"/>
          <w:marBottom w:val="0"/>
          <w:divBdr>
            <w:top w:val="none" w:sz="0" w:space="0" w:color="auto"/>
            <w:left w:val="none" w:sz="0" w:space="0" w:color="auto"/>
            <w:bottom w:val="none" w:sz="0" w:space="0" w:color="auto"/>
            <w:right w:val="none" w:sz="0" w:space="0" w:color="auto"/>
          </w:divBdr>
          <w:divsChild>
            <w:div w:id="559170039">
              <w:marLeft w:val="0"/>
              <w:marRight w:val="0"/>
              <w:marTop w:val="0"/>
              <w:marBottom w:val="0"/>
              <w:divBdr>
                <w:top w:val="none" w:sz="0" w:space="0" w:color="auto"/>
                <w:left w:val="none" w:sz="0" w:space="0" w:color="auto"/>
                <w:bottom w:val="none" w:sz="0" w:space="0" w:color="auto"/>
                <w:right w:val="none" w:sz="0" w:space="0" w:color="auto"/>
              </w:divBdr>
            </w:div>
          </w:divsChild>
        </w:div>
        <w:div w:id="921984417">
          <w:marLeft w:val="0"/>
          <w:marRight w:val="0"/>
          <w:marTop w:val="0"/>
          <w:marBottom w:val="0"/>
          <w:divBdr>
            <w:top w:val="none" w:sz="0" w:space="0" w:color="auto"/>
            <w:left w:val="none" w:sz="0" w:space="0" w:color="auto"/>
            <w:bottom w:val="none" w:sz="0" w:space="0" w:color="auto"/>
            <w:right w:val="none" w:sz="0" w:space="0" w:color="auto"/>
          </w:divBdr>
        </w:div>
      </w:divsChild>
    </w:div>
    <w:div w:id="341054401">
      <w:bodyDiv w:val="1"/>
      <w:marLeft w:val="0"/>
      <w:marRight w:val="0"/>
      <w:marTop w:val="0"/>
      <w:marBottom w:val="0"/>
      <w:divBdr>
        <w:top w:val="none" w:sz="0" w:space="0" w:color="auto"/>
        <w:left w:val="none" w:sz="0" w:space="0" w:color="auto"/>
        <w:bottom w:val="none" w:sz="0" w:space="0" w:color="auto"/>
        <w:right w:val="none" w:sz="0" w:space="0" w:color="auto"/>
      </w:divBdr>
    </w:div>
    <w:div w:id="453137603">
      <w:bodyDiv w:val="1"/>
      <w:marLeft w:val="0"/>
      <w:marRight w:val="0"/>
      <w:marTop w:val="0"/>
      <w:marBottom w:val="0"/>
      <w:divBdr>
        <w:top w:val="none" w:sz="0" w:space="0" w:color="auto"/>
        <w:left w:val="none" w:sz="0" w:space="0" w:color="auto"/>
        <w:bottom w:val="none" w:sz="0" w:space="0" w:color="auto"/>
        <w:right w:val="none" w:sz="0" w:space="0" w:color="auto"/>
      </w:divBdr>
    </w:div>
    <w:div w:id="457187899">
      <w:bodyDiv w:val="1"/>
      <w:marLeft w:val="0"/>
      <w:marRight w:val="0"/>
      <w:marTop w:val="0"/>
      <w:marBottom w:val="0"/>
      <w:divBdr>
        <w:top w:val="none" w:sz="0" w:space="0" w:color="auto"/>
        <w:left w:val="none" w:sz="0" w:space="0" w:color="auto"/>
        <w:bottom w:val="none" w:sz="0" w:space="0" w:color="auto"/>
        <w:right w:val="none" w:sz="0" w:space="0" w:color="auto"/>
      </w:divBdr>
    </w:div>
    <w:div w:id="719398085">
      <w:bodyDiv w:val="1"/>
      <w:marLeft w:val="0"/>
      <w:marRight w:val="0"/>
      <w:marTop w:val="0"/>
      <w:marBottom w:val="0"/>
      <w:divBdr>
        <w:top w:val="none" w:sz="0" w:space="0" w:color="auto"/>
        <w:left w:val="none" w:sz="0" w:space="0" w:color="auto"/>
        <w:bottom w:val="none" w:sz="0" w:space="0" w:color="auto"/>
        <w:right w:val="none" w:sz="0" w:space="0" w:color="auto"/>
      </w:divBdr>
    </w:div>
    <w:div w:id="732629017">
      <w:bodyDiv w:val="1"/>
      <w:marLeft w:val="0"/>
      <w:marRight w:val="0"/>
      <w:marTop w:val="0"/>
      <w:marBottom w:val="0"/>
      <w:divBdr>
        <w:top w:val="none" w:sz="0" w:space="0" w:color="auto"/>
        <w:left w:val="none" w:sz="0" w:space="0" w:color="auto"/>
        <w:bottom w:val="none" w:sz="0" w:space="0" w:color="auto"/>
        <w:right w:val="none" w:sz="0" w:space="0" w:color="auto"/>
      </w:divBdr>
    </w:div>
    <w:div w:id="1085031444">
      <w:bodyDiv w:val="1"/>
      <w:marLeft w:val="0"/>
      <w:marRight w:val="0"/>
      <w:marTop w:val="0"/>
      <w:marBottom w:val="0"/>
      <w:divBdr>
        <w:top w:val="none" w:sz="0" w:space="0" w:color="auto"/>
        <w:left w:val="none" w:sz="0" w:space="0" w:color="auto"/>
        <w:bottom w:val="none" w:sz="0" w:space="0" w:color="auto"/>
        <w:right w:val="none" w:sz="0" w:space="0" w:color="auto"/>
      </w:divBdr>
      <w:divsChild>
        <w:div w:id="1460486981">
          <w:marLeft w:val="0"/>
          <w:marRight w:val="0"/>
          <w:marTop w:val="0"/>
          <w:marBottom w:val="0"/>
          <w:divBdr>
            <w:top w:val="none" w:sz="0" w:space="0" w:color="auto"/>
            <w:left w:val="none" w:sz="0" w:space="0" w:color="auto"/>
            <w:bottom w:val="none" w:sz="0" w:space="0" w:color="auto"/>
            <w:right w:val="none" w:sz="0" w:space="0" w:color="auto"/>
          </w:divBdr>
          <w:divsChild>
            <w:div w:id="2003310229">
              <w:marLeft w:val="0"/>
              <w:marRight w:val="0"/>
              <w:marTop w:val="0"/>
              <w:marBottom w:val="0"/>
              <w:divBdr>
                <w:top w:val="none" w:sz="0" w:space="0" w:color="auto"/>
                <w:left w:val="none" w:sz="0" w:space="0" w:color="auto"/>
                <w:bottom w:val="none" w:sz="0" w:space="0" w:color="auto"/>
                <w:right w:val="none" w:sz="0" w:space="0" w:color="auto"/>
              </w:divBdr>
              <w:divsChild>
                <w:div w:id="2069761863">
                  <w:marLeft w:val="0"/>
                  <w:marRight w:val="0"/>
                  <w:marTop w:val="0"/>
                  <w:marBottom w:val="0"/>
                  <w:divBdr>
                    <w:top w:val="none" w:sz="0" w:space="0" w:color="auto"/>
                    <w:left w:val="none" w:sz="0" w:space="0" w:color="auto"/>
                    <w:bottom w:val="none" w:sz="0" w:space="0" w:color="auto"/>
                    <w:right w:val="none" w:sz="0" w:space="0" w:color="auto"/>
                  </w:divBdr>
                  <w:divsChild>
                    <w:div w:id="340083460">
                      <w:marLeft w:val="0"/>
                      <w:marRight w:val="0"/>
                      <w:marTop w:val="0"/>
                      <w:marBottom w:val="0"/>
                      <w:divBdr>
                        <w:top w:val="none" w:sz="0" w:space="0" w:color="auto"/>
                        <w:left w:val="none" w:sz="0" w:space="0" w:color="auto"/>
                        <w:bottom w:val="none" w:sz="0" w:space="0" w:color="auto"/>
                        <w:right w:val="none" w:sz="0" w:space="0" w:color="auto"/>
                      </w:divBdr>
                    </w:div>
                  </w:divsChild>
                </w:div>
                <w:div w:id="7277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5522">
          <w:marLeft w:val="0"/>
          <w:marRight w:val="0"/>
          <w:marTop w:val="0"/>
          <w:marBottom w:val="0"/>
          <w:divBdr>
            <w:top w:val="none" w:sz="0" w:space="0" w:color="auto"/>
            <w:left w:val="none" w:sz="0" w:space="0" w:color="auto"/>
            <w:bottom w:val="none" w:sz="0" w:space="0" w:color="auto"/>
            <w:right w:val="none" w:sz="0" w:space="0" w:color="auto"/>
          </w:divBdr>
          <w:divsChild>
            <w:div w:id="10255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864">
      <w:bodyDiv w:val="1"/>
      <w:marLeft w:val="0"/>
      <w:marRight w:val="0"/>
      <w:marTop w:val="0"/>
      <w:marBottom w:val="0"/>
      <w:divBdr>
        <w:top w:val="none" w:sz="0" w:space="0" w:color="auto"/>
        <w:left w:val="none" w:sz="0" w:space="0" w:color="auto"/>
        <w:bottom w:val="none" w:sz="0" w:space="0" w:color="auto"/>
        <w:right w:val="none" w:sz="0" w:space="0" w:color="auto"/>
      </w:divBdr>
      <w:divsChild>
        <w:div w:id="803037790">
          <w:marLeft w:val="0"/>
          <w:marRight w:val="0"/>
          <w:marTop w:val="0"/>
          <w:marBottom w:val="0"/>
          <w:divBdr>
            <w:top w:val="none" w:sz="0" w:space="0" w:color="auto"/>
            <w:left w:val="none" w:sz="0" w:space="0" w:color="auto"/>
            <w:bottom w:val="none" w:sz="0" w:space="0" w:color="auto"/>
            <w:right w:val="none" w:sz="0" w:space="0" w:color="auto"/>
          </w:divBdr>
          <w:divsChild>
            <w:div w:id="725297323">
              <w:marLeft w:val="0"/>
              <w:marRight w:val="0"/>
              <w:marTop w:val="0"/>
              <w:marBottom w:val="0"/>
              <w:divBdr>
                <w:top w:val="none" w:sz="0" w:space="0" w:color="auto"/>
                <w:left w:val="none" w:sz="0" w:space="0" w:color="auto"/>
                <w:bottom w:val="none" w:sz="0" w:space="0" w:color="auto"/>
                <w:right w:val="none" w:sz="0" w:space="0" w:color="auto"/>
              </w:divBdr>
              <w:divsChild>
                <w:div w:id="733814913">
                  <w:marLeft w:val="0"/>
                  <w:marRight w:val="0"/>
                  <w:marTop w:val="0"/>
                  <w:marBottom w:val="0"/>
                  <w:divBdr>
                    <w:top w:val="none" w:sz="0" w:space="0" w:color="auto"/>
                    <w:left w:val="none" w:sz="0" w:space="0" w:color="auto"/>
                    <w:bottom w:val="none" w:sz="0" w:space="0" w:color="auto"/>
                    <w:right w:val="none" w:sz="0" w:space="0" w:color="auto"/>
                  </w:divBdr>
                  <w:divsChild>
                    <w:div w:id="756947057">
                      <w:marLeft w:val="0"/>
                      <w:marRight w:val="0"/>
                      <w:marTop w:val="0"/>
                      <w:marBottom w:val="0"/>
                      <w:divBdr>
                        <w:top w:val="none" w:sz="0" w:space="0" w:color="auto"/>
                        <w:left w:val="none" w:sz="0" w:space="0" w:color="auto"/>
                        <w:bottom w:val="none" w:sz="0" w:space="0" w:color="auto"/>
                        <w:right w:val="none" w:sz="0" w:space="0" w:color="auto"/>
                      </w:divBdr>
                    </w:div>
                  </w:divsChild>
                </w:div>
                <w:div w:id="550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6305">
      <w:bodyDiv w:val="1"/>
      <w:marLeft w:val="0"/>
      <w:marRight w:val="0"/>
      <w:marTop w:val="0"/>
      <w:marBottom w:val="0"/>
      <w:divBdr>
        <w:top w:val="none" w:sz="0" w:space="0" w:color="auto"/>
        <w:left w:val="none" w:sz="0" w:space="0" w:color="auto"/>
        <w:bottom w:val="none" w:sz="0" w:space="0" w:color="auto"/>
        <w:right w:val="none" w:sz="0" w:space="0" w:color="auto"/>
      </w:divBdr>
    </w:div>
    <w:div w:id="18174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39DB-4B8A-4078-88ED-4F06738F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9</Pages>
  <Words>2504</Words>
  <Characters>14278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Уткина М. Ю.</cp:lastModifiedBy>
  <cp:revision>26</cp:revision>
  <cp:lastPrinted>2016-12-01T07:38:00Z</cp:lastPrinted>
  <dcterms:created xsi:type="dcterms:W3CDTF">2015-10-01T16:38:00Z</dcterms:created>
  <dcterms:modified xsi:type="dcterms:W3CDTF">2016-12-06T09:19:00Z</dcterms:modified>
</cp:coreProperties>
</file>